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62" w:rsidRDefault="00DF2C62" w:rsidP="00DF2C62">
      <w:r>
        <w:rPr>
          <w:noProof/>
        </w:rPr>
        <w:drawing>
          <wp:anchor distT="0" distB="0" distL="114300" distR="114300" simplePos="0" relativeHeight="251664384" behindDoc="0" locked="0" layoutInCell="1" allowOverlap="1" wp14:anchorId="7F0A4CB4" wp14:editId="492D990A">
            <wp:simplePos x="0" y="0"/>
            <wp:positionH relativeFrom="column">
              <wp:posOffset>-200025</wp:posOffset>
            </wp:positionH>
            <wp:positionV relativeFrom="paragraph">
              <wp:posOffset>272415</wp:posOffset>
            </wp:positionV>
            <wp:extent cx="923925" cy="1008380"/>
            <wp:effectExtent l="0" t="0" r="9525" b="127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923925" cy="1008380"/>
                    </a:xfrm>
                    <a:prstGeom prst="rect">
                      <a:avLst/>
                    </a:prstGeom>
                    <a:noFill/>
                  </pic:spPr>
                </pic:pic>
              </a:graphicData>
            </a:graphic>
            <wp14:sizeRelH relativeFrom="margin">
              <wp14:pctWidth>0</wp14:pctWidth>
            </wp14:sizeRelH>
            <wp14:sizeRelV relativeFrom="margin">
              <wp14:pctHeight>0</wp14:pctHeight>
            </wp14:sizeRelV>
          </wp:anchor>
        </w:drawing>
      </w:r>
    </w:p>
    <w:p w:rsidR="00DF2C62" w:rsidRPr="000E3FC0" w:rsidRDefault="00DF2C62" w:rsidP="00DF2C62">
      <w:pPr>
        <w:pStyle w:val="p0"/>
        <w:tabs>
          <w:tab w:val="left" w:pos="690"/>
          <w:tab w:val="center" w:pos="3845"/>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E3FC0">
        <w:rPr>
          <w:rFonts w:ascii="Times New Roman" w:hAnsi="Times New Roman" w:cs="Times New Roman"/>
          <w:sz w:val="24"/>
          <w:szCs w:val="24"/>
        </w:rPr>
        <w:t>PEMERINTAH DAERAH KOTA SAMARINDA</w:t>
      </w:r>
    </w:p>
    <w:p w:rsidR="00DF2C62" w:rsidRPr="000E3FC0" w:rsidRDefault="00DF2C62" w:rsidP="00DF2C62">
      <w:pPr>
        <w:pStyle w:val="p0"/>
        <w:spacing w:after="0"/>
        <w:jc w:val="center"/>
        <w:rPr>
          <w:rFonts w:ascii="Times New Roman" w:hAnsi="Times New Roman" w:cs="Times New Roman"/>
          <w:sz w:val="32"/>
          <w:szCs w:val="32"/>
        </w:rPr>
      </w:pPr>
      <w:r w:rsidRPr="000E3FC0">
        <w:rPr>
          <w:rFonts w:ascii="Times New Roman" w:hAnsi="Times New Roman" w:cs="Times New Roman"/>
          <w:sz w:val="32"/>
          <w:szCs w:val="32"/>
        </w:rPr>
        <w:t>KECAMATAN SAMARINDA SEBERANG</w:t>
      </w:r>
    </w:p>
    <w:p w:rsidR="007A0836" w:rsidRDefault="00DF2C62" w:rsidP="00DF2C62">
      <w:pPr>
        <w:pStyle w:val="p0"/>
        <w:spacing w:after="60"/>
        <w:jc w:val="center"/>
        <w:rPr>
          <w:rFonts w:ascii="Times New Roman" w:hAnsi="Times New Roman" w:cs="Times New Roman"/>
          <w:b/>
          <w:sz w:val="16"/>
          <w:szCs w:val="16"/>
          <w:lang w:val="id-ID"/>
        </w:rPr>
      </w:pPr>
      <w:proofErr w:type="gramStart"/>
      <w:r>
        <w:rPr>
          <w:rFonts w:ascii="Times New Roman" w:hAnsi="Times New Roman" w:cs="Times New Roman"/>
          <w:b/>
          <w:sz w:val="44"/>
          <w:szCs w:val="44"/>
        </w:rPr>
        <w:t>KELURAHAN  TENUN</w:t>
      </w:r>
      <w:proofErr w:type="gramEnd"/>
      <w:r>
        <w:rPr>
          <w:rFonts w:ascii="Times New Roman" w:hAnsi="Times New Roman" w:cs="Times New Roman"/>
          <w:b/>
          <w:sz w:val="44"/>
          <w:szCs w:val="44"/>
        </w:rPr>
        <w:t xml:space="preserve"> SAMARINDA</w:t>
      </w:r>
      <w:r w:rsidRPr="000E3FC0">
        <w:rPr>
          <w:rFonts w:ascii="Times New Roman" w:hAnsi="Times New Roman" w:cs="Times New Roman"/>
          <w:b/>
          <w:sz w:val="16"/>
          <w:szCs w:val="16"/>
          <w:lang w:val="id-ID"/>
        </w:rPr>
        <w:t xml:space="preserve"> </w:t>
      </w:r>
    </w:p>
    <w:p w:rsidR="00DF2C62" w:rsidRPr="00E92A87" w:rsidRDefault="00DF2C62" w:rsidP="00DF2C62">
      <w:pPr>
        <w:pStyle w:val="p0"/>
        <w:spacing w:after="60"/>
        <w:jc w:val="center"/>
        <w:rPr>
          <w:rFonts w:ascii="Times New Roman" w:hAnsi="Times New Roman" w:cs="Times New Roman"/>
          <w:sz w:val="44"/>
          <w:szCs w:val="44"/>
        </w:rPr>
      </w:pPr>
      <w:proofErr w:type="gramStart"/>
      <w:r w:rsidRPr="000E3FC0">
        <w:rPr>
          <w:rFonts w:ascii="Times New Roman" w:hAnsi="Times New Roman" w:cs="Times New Roman"/>
          <w:b/>
          <w:sz w:val="16"/>
          <w:szCs w:val="16"/>
        </w:rPr>
        <w:t>JL.</w:t>
      </w:r>
      <w:proofErr w:type="gramEnd"/>
      <w:r w:rsidRPr="000E3FC0">
        <w:rPr>
          <w:rFonts w:ascii="Times New Roman" w:hAnsi="Times New Roman" w:cs="Times New Roman"/>
          <w:b/>
          <w:sz w:val="16"/>
          <w:szCs w:val="16"/>
          <w:lang w:val="id-ID"/>
        </w:rPr>
        <w:t xml:space="preserve"> </w:t>
      </w:r>
      <w:proofErr w:type="gramStart"/>
      <w:r w:rsidRPr="000E3FC0">
        <w:rPr>
          <w:rFonts w:ascii="Times New Roman" w:hAnsi="Times New Roman" w:cs="Times New Roman"/>
          <w:b/>
          <w:sz w:val="16"/>
          <w:szCs w:val="16"/>
        </w:rPr>
        <w:t>H</w:t>
      </w:r>
      <w:r w:rsidRPr="000E3FC0">
        <w:rPr>
          <w:rFonts w:ascii="Times New Roman" w:hAnsi="Times New Roman" w:cs="Times New Roman"/>
          <w:b/>
          <w:sz w:val="16"/>
          <w:szCs w:val="16"/>
          <w:lang w:val="id-ID"/>
        </w:rPr>
        <w:t>OS.</w:t>
      </w:r>
      <w:proofErr w:type="gramEnd"/>
      <w:r w:rsidRPr="000E3FC0">
        <w:rPr>
          <w:rFonts w:ascii="Times New Roman" w:hAnsi="Times New Roman" w:cs="Times New Roman"/>
          <w:b/>
          <w:sz w:val="16"/>
          <w:szCs w:val="16"/>
        </w:rPr>
        <w:t xml:space="preserve"> </w:t>
      </w:r>
      <w:proofErr w:type="spellStart"/>
      <w:r w:rsidRPr="000E3FC0">
        <w:rPr>
          <w:rFonts w:ascii="Times New Roman" w:hAnsi="Times New Roman" w:cs="Times New Roman"/>
          <w:b/>
          <w:sz w:val="16"/>
          <w:szCs w:val="16"/>
        </w:rPr>
        <w:t>Cokroaminoto</w:t>
      </w:r>
      <w:proofErr w:type="spellEnd"/>
      <w:r w:rsidRPr="000E3FC0">
        <w:rPr>
          <w:rFonts w:ascii="Times New Roman" w:hAnsi="Times New Roman" w:cs="Times New Roman"/>
          <w:b/>
          <w:sz w:val="16"/>
          <w:szCs w:val="16"/>
        </w:rPr>
        <w:t xml:space="preserve"> Gg. 5 </w:t>
      </w:r>
      <w:proofErr w:type="gramStart"/>
      <w:r w:rsidRPr="000E3FC0">
        <w:rPr>
          <w:rFonts w:ascii="Times New Roman" w:hAnsi="Times New Roman" w:cs="Times New Roman"/>
          <w:b/>
          <w:sz w:val="16"/>
          <w:szCs w:val="16"/>
        </w:rPr>
        <w:t xml:space="preserve">RT.11  </w:t>
      </w:r>
      <w:proofErr w:type="spellStart"/>
      <w:r w:rsidRPr="000E3FC0">
        <w:rPr>
          <w:rFonts w:ascii="Times New Roman" w:hAnsi="Times New Roman" w:cs="Times New Roman"/>
          <w:b/>
          <w:sz w:val="16"/>
          <w:szCs w:val="16"/>
        </w:rPr>
        <w:t>Kode</w:t>
      </w:r>
      <w:proofErr w:type="spellEnd"/>
      <w:proofErr w:type="gramEnd"/>
      <w:r w:rsidRPr="000E3FC0">
        <w:rPr>
          <w:rFonts w:ascii="Times New Roman" w:hAnsi="Times New Roman" w:cs="Times New Roman"/>
          <w:b/>
          <w:sz w:val="16"/>
          <w:szCs w:val="16"/>
        </w:rPr>
        <w:t xml:space="preserve">  </w:t>
      </w:r>
      <w:proofErr w:type="spellStart"/>
      <w:r w:rsidRPr="000E3FC0">
        <w:rPr>
          <w:rFonts w:ascii="Times New Roman" w:hAnsi="Times New Roman" w:cs="Times New Roman"/>
          <w:b/>
          <w:sz w:val="16"/>
          <w:szCs w:val="16"/>
        </w:rPr>
        <w:t>Pos</w:t>
      </w:r>
      <w:proofErr w:type="spellEnd"/>
      <w:r w:rsidRPr="000E3FC0">
        <w:rPr>
          <w:rFonts w:ascii="Times New Roman" w:hAnsi="Times New Roman" w:cs="Times New Roman"/>
          <w:b/>
          <w:sz w:val="16"/>
          <w:szCs w:val="16"/>
        </w:rPr>
        <w:t xml:space="preserve">  75132</w:t>
      </w:r>
    </w:p>
    <w:p w:rsidR="00DF2C62" w:rsidRPr="00862484" w:rsidRDefault="00DF2C62" w:rsidP="00DF2C62">
      <w:pPr>
        <w:pStyle w:val="p0"/>
        <w:jc w:val="center"/>
        <w:rPr>
          <w:rFonts w:ascii="Times New Roman" w:hAnsi="Times New Roman" w:cs="Times New Roman"/>
          <w:b/>
          <w:sz w:val="16"/>
          <w:szCs w:val="16"/>
          <w:lang w:val="id-ID"/>
        </w:rPr>
      </w:pPr>
      <w:r>
        <w:rPr>
          <w:rFonts w:ascii="Times New Roman" w:hAnsi="Times New Roman"/>
          <w:noProof/>
          <w:sz w:val="16"/>
          <w:szCs w:val="16"/>
          <w:lang w:val="id-ID"/>
        </w:rPr>
        <mc:AlternateContent>
          <mc:Choice Requires="wps">
            <w:drawing>
              <wp:anchor distT="0" distB="0" distL="114300" distR="114300" simplePos="0" relativeHeight="251663360" behindDoc="0" locked="0" layoutInCell="1" allowOverlap="1" wp14:anchorId="21A46D91" wp14:editId="3C0C1982">
                <wp:simplePos x="0" y="0"/>
                <wp:positionH relativeFrom="column">
                  <wp:posOffset>-448310</wp:posOffset>
                </wp:positionH>
                <wp:positionV relativeFrom="paragraph">
                  <wp:posOffset>185420</wp:posOffset>
                </wp:positionV>
                <wp:extent cx="6539865" cy="635"/>
                <wp:effectExtent l="76200" t="95250" r="13335" b="374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635"/>
                        </a:xfrm>
                        <a:prstGeom prst="straightConnector1">
                          <a:avLst/>
                        </a:prstGeom>
                        <a:noFill/>
                        <a:ln w="28575">
                          <a:solidFill>
                            <a:srgbClr val="000000"/>
                          </a:solidFill>
                          <a:round/>
                          <a:headEnd/>
                          <a:tailEnd/>
                        </a:ln>
                        <a:effectLst>
                          <a:prstShdw prst="shdw13" dist="53882" dir="13500000">
                            <a:srgbClr val="808080">
                              <a:alpha val="50000"/>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5.3pt;margin-top:14.6pt;width:514.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" strokeweight="2.25pt">
                <v:shadow on="t" type="double" opacity=".5" color2="shadow add(102)" offset="-3pt,-3pt" offset2="-6pt,-6pt"/>
              </v:shape>
            </w:pict>
          </mc:Fallback>
        </mc:AlternateContent>
      </w:r>
      <w:r>
        <w:rPr>
          <w:rFonts w:ascii="Times New Roman" w:hAnsi="Times New Roman" w:cs="Times New Roman"/>
          <w:sz w:val="16"/>
          <w:szCs w:val="16"/>
          <w:lang w:val="id-ID"/>
        </w:rPr>
        <w:t xml:space="preserve">                       </w:t>
      </w:r>
      <w:r w:rsidRPr="00862484">
        <w:rPr>
          <w:rFonts w:ascii="Times New Roman" w:hAnsi="Times New Roman" w:cs="Times New Roman"/>
          <w:sz w:val="16"/>
          <w:szCs w:val="16"/>
        </w:rPr>
        <w:t>S</w:t>
      </w:r>
      <w:r>
        <w:rPr>
          <w:rFonts w:ascii="Times New Roman" w:hAnsi="Times New Roman" w:cs="Times New Roman"/>
          <w:sz w:val="16"/>
          <w:szCs w:val="16"/>
          <w:lang w:val="id-ID"/>
        </w:rPr>
        <w:t xml:space="preserve"> </w:t>
      </w:r>
      <w:r w:rsidRPr="00862484">
        <w:rPr>
          <w:rFonts w:ascii="Times New Roman" w:hAnsi="Times New Roman" w:cs="Times New Roman"/>
          <w:sz w:val="16"/>
          <w:szCs w:val="16"/>
        </w:rPr>
        <w:t>A</w:t>
      </w:r>
      <w:r>
        <w:rPr>
          <w:rFonts w:ascii="Times New Roman" w:hAnsi="Times New Roman" w:cs="Times New Roman"/>
          <w:sz w:val="16"/>
          <w:szCs w:val="16"/>
          <w:lang w:val="id-ID"/>
        </w:rPr>
        <w:t xml:space="preserve"> </w:t>
      </w:r>
      <w:r w:rsidRPr="00862484">
        <w:rPr>
          <w:rFonts w:ascii="Times New Roman" w:hAnsi="Times New Roman" w:cs="Times New Roman"/>
          <w:sz w:val="16"/>
          <w:szCs w:val="16"/>
        </w:rPr>
        <w:t>M</w:t>
      </w:r>
      <w:r>
        <w:rPr>
          <w:rFonts w:ascii="Times New Roman" w:hAnsi="Times New Roman" w:cs="Times New Roman"/>
          <w:sz w:val="16"/>
          <w:szCs w:val="16"/>
          <w:lang w:val="id-ID"/>
        </w:rPr>
        <w:t xml:space="preserve"> </w:t>
      </w:r>
      <w:r w:rsidRPr="00862484">
        <w:rPr>
          <w:rFonts w:ascii="Times New Roman" w:hAnsi="Times New Roman" w:cs="Times New Roman"/>
          <w:sz w:val="16"/>
          <w:szCs w:val="16"/>
        </w:rPr>
        <w:t>A</w:t>
      </w:r>
      <w:r>
        <w:rPr>
          <w:rFonts w:ascii="Times New Roman" w:hAnsi="Times New Roman" w:cs="Times New Roman"/>
          <w:sz w:val="16"/>
          <w:szCs w:val="16"/>
          <w:lang w:val="id-ID"/>
        </w:rPr>
        <w:t xml:space="preserve"> </w:t>
      </w:r>
      <w:r w:rsidRPr="00862484">
        <w:rPr>
          <w:rFonts w:ascii="Times New Roman" w:hAnsi="Times New Roman" w:cs="Times New Roman"/>
          <w:sz w:val="16"/>
          <w:szCs w:val="16"/>
        </w:rPr>
        <w:t>R</w:t>
      </w:r>
      <w:r>
        <w:rPr>
          <w:rFonts w:ascii="Times New Roman" w:hAnsi="Times New Roman" w:cs="Times New Roman"/>
          <w:sz w:val="16"/>
          <w:szCs w:val="16"/>
          <w:lang w:val="id-ID"/>
        </w:rPr>
        <w:t xml:space="preserve"> </w:t>
      </w:r>
      <w:r w:rsidRPr="00862484">
        <w:rPr>
          <w:rFonts w:ascii="Times New Roman" w:hAnsi="Times New Roman" w:cs="Times New Roman"/>
          <w:sz w:val="16"/>
          <w:szCs w:val="16"/>
        </w:rPr>
        <w:t>I</w:t>
      </w:r>
      <w:r>
        <w:rPr>
          <w:rFonts w:ascii="Times New Roman" w:hAnsi="Times New Roman" w:cs="Times New Roman"/>
          <w:sz w:val="16"/>
          <w:szCs w:val="16"/>
          <w:lang w:val="id-ID"/>
        </w:rPr>
        <w:t xml:space="preserve"> </w:t>
      </w:r>
      <w:r w:rsidRPr="00862484">
        <w:rPr>
          <w:rFonts w:ascii="Times New Roman" w:hAnsi="Times New Roman" w:cs="Times New Roman"/>
          <w:sz w:val="16"/>
          <w:szCs w:val="16"/>
        </w:rPr>
        <w:t>N</w:t>
      </w:r>
      <w:r>
        <w:rPr>
          <w:rFonts w:ascii="Times New Roman" w:hAnsi="Times New Roman" w:cs="Times New Roman"/>
          <w:sz w:val="16"/>
          <w:szCs w:val="16"/>
          <w:lang w:val="id-ID"/>
        </w:rPr>
        <w:t xml:space="preserve"> </w:t>
      </w:r>
      <w:r w:rsidRPr="00862484">
        <w:rPr>
          <w:rFonts w:ascii="Times New Roman" w:hAnsi="Times New Roman" w:cs="Times New Roman"/>
          <w:sz w:val="16"/>
          <w:szCs w:val="16"/>
        </w:rPr>
        <w:t>D</w:t>
      </w:r>
      <w:r>
        <w:rPr>
          <w:rFonts w:ascii="Times New Roman" w:hAnsi="Times New Roman" w:cs="Times New Roman"/>
          <w:sz w:val="16"/>
          <w:szCs w:val="16"/>
          <w:lang w:val="id-ID"/>
        </w:rPr>
        <w:t xml:space="preserve"> </w:t>
      </w:r>
      <w:r w:rsidRPr="00862484">
        <w:rPr>
          <w:rFonts w:ascii="Times New Roman" w:hAnsi="Times New Roman" w:cs="Times New Roman"/>
          <w:sz w:val="16"/>
          <w:szCs w:val="16"/>
        </w:rPr>
        <w:t>A</w:t>
      </w:r>
    </w:p>
    <w:p w:rsidR="00DF2C62" w:rsidRDefault="00DF2C62" w:rsidP="00DF2C62">
      <w:pPr>
        <w:pStyle w:val="p0"/>
        <w:jc w:val="center"/>
        <w:rPr>
          <w:rFonts w:ascii="Times New Roman" w:hAnsi="Times New Roman" w:cs="Times New Roman"/>
          <w:sz w:val="16"/>
          <w:szCs w:val="16"/>
          <w:lang w:val="id-ID"/>
        </w:rPr>
      </w:pPr>
    </w:p>
    <w:p w:rsidR="00DF2C62" w:rsidRDefault="00DF2C62" w:rsidP="004956B3">
      <w:pPr>
        <w:spacing w:after="0" w:line="240" w:lineRule="auto"/>
        <w:jc w:val="center"/>
        <w:rPr>
          <w:rFonts w:ascii="Times New Roman" w:hAnsi="Times New Roman" w:cs="Times New Roman"/>
          <w:b/>
          <w:sz w:val="28"/>
          <w:szCs w:val="28"/>
        </w:rPr>
      </w:pPr>
    </w:p>
    <w:p w:rsidR="002C2586" w:rsidRPr="00DF2C62" w:rsidRDefault="002C2586" w:rsidP="004956B3">
      <w:pPr>
        <w:spacing w:after="0" w:line="240" w:lineRule="auto"/>
        <w:jc w:val="center"/>
        <w:rPr>
          <w:rFonts w:ascii="Times New Roman" w:hAnsi="Times New Roman" w:cs="Times New Roman"/>
          <w:b/>
          <w:sz w:val="28"/>
          <w:szCs w:val="28"/>
          <w:u w:val="single"/>
        </w:rPr>
      </w:pPr>
      <w:r w:rsidRPr="00DF2C62">
        <w:rPr>
          <w:rFonts w:ascii="Times New Roman" w:hAnsi="Times New Roman" w:cs="Times New Roman"/>
          <w:b/>
          <w:sz w:val="28"/>
          <w:szCs w:val="28"/>
          <w:u w:val="single"/>
        </w:rPr>
        <w:t xml:space="preserve">TUPOKSI </w:t>
      </w:r>
      <w:r w:rsidR="00DF2C62">
        <w:rPr>
          <w:rFonts w:ascii="Times New Roman" w:hAnsi="Times New Roman" w:cs="Times New Roman"/>
          <w:b/>
          <w:sz w:val="28"/>
          <w:szCs w:val="28"/>
          <w:u w:val="single"/>
        </w:rPr>
        <w:t xml:space="preserve"> </w:t>
      </w:r>
      <w:r w:rsidRPr="00DF2C62">
        <w:rPr>
          <w:rFonts w:ascii="Times New Roman" w:hAnsi="Times New Roman" w:cs="Times New Roman"/>
          <w:b/>
          <w:sz w:val="28"/>
          <w:szCs w:val="28"/>
          <w:u w:val="single"/>
        </w:rPr>
        <w:t>ASN</w:t>
      </w:r>
    </w:p>
    <w:p w:rsidR="002C2586" w:rsidRDefault="002C2586" w:rsidP="00E978FF">
      <w:pPr>
        <w:jc w:val="both"/>
        <w:rPr>
          <w:rFonts w:ascii="Times New Roman" w:hAnsi="Times New Roman" w:cs="Times New Roman"/>
          <w:b/>
          <w:sz w:val="24"/>
          <w:szCs w:val="24"/>
        </w:rPr>
      </w:pPr>
    </w:p>
    <w:p w:rsidR="00DF2C62" w:rsidRPr="004956B3" w:rsidRDefault="00DF2C62" w:rsidP="00E978FF">
      <w:pPr>
        <w:jc w:val="both"/>
        <w:rPr>
          <w:rFonts w:ascii="Times New Roman" w:hAnsi="Times New Roman" w:cs="Times New Roman"/>
          <w:b/>
          <w:sz w:val="24"/>
          <w:szCs w:val="24"/>
        </w:rPr>
      </w:pPr>
    </w:p>
    <w:p w:rsidR="002C2586" w:rsidRPr="004956B3" w:rsidRDefault="002C2586" w:rsidP="00E978FF">
      <w:pPr>
        <w:pStyle w:val="ListParagraph"/>
        <w:numPr>
          <w:ilvl w:val="0"/>
          <w:numId w:val="1"/>
        </w:numPr>
        <w:ind w:left="426"/>
        <w:jc w:val="both"/>
        <w:rPr>
          <w:rFonts w:ascii="Times New Roman" w:hAnsi="Times New Roman" w:cs="Times New Roman"/>
          <w:b/>
          <w:sz w:val="24"/>
          <w:szCs w:val="24"/>
        </w:rPr>
      </w:pPr>
      <w:r w:rsidRPr="004956B3">
        <w:rPr>
          <w:rFonts w:ascii="Times New Roman" w:hAnsi="Times New Roman" w:cs="Times New Roman"/>
          <w:b/>
          <w:sz w:val="24"/>
          <w:szCs w:val="24"/>
        </w:rPr>
        <w:t>LURAH</w:t>
      </w:r>
    </w:p>
    <w:p w:rsidR="002C2586" w:rsidRDefault="002C2586" w:rsidP="00E978FF">
      <w:pPr>
        <w:pStyle w:val="ListParagraph"/>
        <w:ind w:left="426"/>
        <w:jc w:val="both"/>
        <w:rPr>
          <w:rFonts w:ascii="Times New Roman" w:hAnsi="Times New Roman" w:cs="Times New Roman"/>
          <w:sz w:val="24"/>
          <w:szCs w:val="24"/>
        </w:rPr>
      </w:pPr>
    </w:p>
    <w:p w:rsidR="002C2586" w:rsidRDefault="002C2586" w:rsidP="00E978FF">
      <w:pPr>
        <w:pStyle w:val="ListParagraph"/>
        <w:numPr>
          <w:ilvl w:val="0"/>
          <w:numId w:val="2"/>
        </w:numPr>
        <w:jc w:val="both"/>
        <w:rPr>
          <w:rFonts w:ascii="Times New Roman" w:hAnsi="Times New Roman" w:cs="Times New Roman"/>
          <w:sz w:val="24"/>
          <w:szCs w:val="24"/>
        </w:rPr>
      </w:pPr>
      <w:r w:rsidRPr="002C2586">
        <w:rPr>
          <w:rFonts w:ascii="Times New Roman" w:hAnsi="Times New Roman" w:cs="Times New Roman"/>
          <w:sz w:val="24"/>
          <w:szCs w:val="24"/>
        </w:rPr>
        <w:t>Melaksanakan Koordinasi terhadap jalannya Pemerintahan Kelurahan dan Pelaksanaan Pembangunan</w:t>
      </w:r>
    </w:p>
    <w:p w:rsidR="002C2586" w:rsidRDefault="002C2586" w:rsidP="00E978FF">
      <w:pPr>
        <w:pStyle w:val="ListParagraph"/>
        <w:numPr>
          <w:ilvl w:val="0"/>
          <w:numId w:val="2"/>
        </w:numPr>
        <w:jc w:val="both"/>
        <w:rPr>
          <w:rFonts w:ascii="Times New Roman" w:hAnsi="Times New Roman" w:cs="Times New Roman"/>
          <w:sz w:val="24"/>
          <w:szCs w:val="24"/>
        </w:rPr>
      </w:pPr>
      <w:r w:rsidRPr="002C2586">
        <w:rPr>
          <w:rFonts w:ascii="Times New Roman" w:hAnsi="Times New Roman" w:cs="Times New Roman"/>
          <w:sz w:val="24"/>
          <w:szCs w:val="24"/>
        </w:rPr>
        <w:t>Membina bawahan dengan memberikan arahan untuk meningkatkan motivasi kerja</w:t>
      </w:r>
    </w:p>
    <w:p w:rsidR="002C2586" w:rsidRDefault="002C2586" w:rsidP="00E978FF">
      <w:pPr>
        <w:pStyle w:val="ListParagraph"/>
        <w:numPr>
          <w:ilvl w:val="0"/>
          <w:numId w:val="2"/>
        </w:numPr>
        <w:jc w:val="both"/>
        <w:rPr>
          <w:rFonts w:ascii="Times New Roman" w:hAnsi="Times New Roman" w:cs="Times New Roman"/>
          <w:sz w:val="24"/>
          <w:szCs w:val="24"/>
        </w:rPr>
      </w:pPr>
      <w:r w:rsidRPr="002C2586">
        <w:rPr>
          <w:rFonts w:ascii="Times New Roman" w:hAnsi="Times New Roman" w:cs="Times New Roman"/>
          <w:sz w:val="24"/>
          <w:szCs w:val="24"/>
        </w:rPr>
        <w:t>Melaksanakan kegiatan pemerintahan kelurahan dan melakukan koordinasi dengan Camat dan instansi vertikal yang berada di wilayah kerjanya</w:t>
      </w:r>
    </w:p>
    <w:p w:rsidR="002C2586" w:rsidRDefault="002C2586" w:rsidP="00E978FF">
      <w:pPr>
        <w:pStyle w:val="ListParagraph"/>
        <w:numPr>
          <w:ilvl w:val="0"/>
          <w:numId w:val="2"/>
        </w:numPr>
        <w:jc w:val="both"/>
        <w:rPr>
          <w:rFonts w:ascii="Times New Roman" w:hAnsi="Times New Roman" w:cs="Times New Roman"/>
          <w:sz w:val="24"/>
          <w:szCs w:val="24"/>
        </w:rPr>
      </w:pPr>
      <w:r w:rsidRPr="002C2586">
        <w:rPr>
          <w:rFonts w:ascii="Times New Roman" w:hAnsi="Times New Roman" w:cs="Times New Roman"/>
          <w:sz w:val="24"/>
          <w:szCs w:val="24"/>
        </w:rPr>
        <w:t>Melaksanakan kegiatan pemberdayaan masyarakat, pelayanan umum terhadap masyarakat dan menyelenggarakan ketentraman umum, pemeliharaan prasarana dan fasilitas pelayanan umum serta pembinaan lembaga kemasyarakatan</w:t>
      </w:r>
      <w:r>
        <w:rPr>
          <w:rFonts w:ascii="Times New Roman" w:hAnsi="Times New Roman" w:cs="Times New Roman"/>
          <w:sz w:val="24"/>
          <w:szCs w:val="24"/>
        </w:rPr>
        <w:t>.</w:t>
      </w:r>
    </w:p>
    <w:p w:rsidR="002C2586" w:rsidRDefault="002C2586" w:rsidP="00E978FF">
      <w:pPr>
        <w:pStyle w:val="ListParagraph"/>
        <w:ind w:left="786"/>
        <w:jc w:val="both"/>
        <w:rPr>
          <w:rFonts w:ascii="Times New Roman" w:hAnsi="Times New Roman" w:cs="Times New Roman"/>
          <w:sz w:val="24"/>
          <w:szCs w:val="24"/>
        </w:rPr>
      </w:pPr>
    </w:p>
    <w:p w:rsidR="002C2586" w:rsidRPr="004956B3" w:rsidRDefault="002C2586" w:rsidP="00E978FF">
      <w:pPr>
        <w:pStyle w:val="ListParagraph"/>
        <w:numPr>
          <w:ilvl w:val="0"/>
          <w:numId w:val="1"/>
        </w:numPr>
        <w:ind w:left="426"/>
        <w:jc w:val="both"/>
        <w:rPr>
          <w:rFonts w:ascii="Times New Roman" w:hAnsi="Times New Roman" w:cs="Times New Roman"/>
          <w:b/>
          <w:sz w:val="24"/>
          <w:szCs w:val="24"/>
        </w:rPr>
      </w:pPr>
      <w:r w:rsidRPr="004956B3">
        <w:rPr>
          <w:rFonts w:ascii="Times New Roman" w:hAnsi="Times New Roman" w:cs="Times New Roman"/>
          <w:b/>
          <w:sz w:val="24"/>
          <w:szCs w:val="24"/>
        </w:rPr>
        <w:t>SEKRETARIS</w:t>
      </w:r>
    </w:p>
    <w:p w:rsidR="002C2586" w:rsidRDefault="002C2586" w:rsidP="00E978FF">
      <w:pPr>
        <w:pStyle w:val="ListParagraph"/>
        <w:ind w:left="426"/>
        <w:jc w:val="both"/>
        <w:rPr>
          <w:rFonts w:ascii="Times New Roman" w:hAnsi="Times New Roman" w:cs="Times New Roman"/>
          <w:sz w:val="24"/>
          <w:szCs w:val="24"/>
        </w:rPr>
      </w:pPr>
    </w:p>
    <w:p w:rsidR="002C2586" w:rsidRDefault="002C2586" w:rsidP="00E978FF">
      <w:pPr>
        <w:pStyle w:val="ListParagraph"/>
        <w:numPr>
          <w:ilvl w:val="0"/>
          <w:numId w:val="3"/>
        </w:numPr>
        <w:jc w:val="both"/>
        <w:rPr>
          <w:rFonts w:ascii="Times New Roman" w:hAnsi="Times New Roman" w:cs="Times New Roman"/>
          <w:sz w:val="24"/>
          <w:szCs w:val="24"/>
        </w:rPr>
      </w:pPr>
      <w:r w:rsidRPr="002C2586">
        <w:rPr>
          <w:rFonts w:ascii="Times New Roman" w:hAnsi="Times New Roman" w:cs="Times New Roman"/>
          <w:sz w:val="24"/>
          <w:szCs w:val="24"/>
        </w:rPr>
        <w:t>Melaksanakan administrasi keuangan meliputi penyusunan anggaran, pengelolaan keuangan, akuntansi dan pembukuan belanja kantor.</w:t>
      </w:r>
    </w:p>
    <w:p w:rsidR="002C2586" w:rsidRDefault="002C2586" w:rsidP="00E978FF">
      <w:pPr>
        <w:pStyle w:val="ListParagraph"/>
        <w:numPr>
          <w:ilvl w:val="0"/>
          <w:numId w:val="3"/>
        </w:numPr>
        <w:jc w:val="both"/>
        <w:rPr>
          <w:rFonts w:ascii="Times New Roman" w:hAnsi="Times New Roman" w:cs="Times New Roman"/>
          <w:sz w:val="24"/>
          <w:szCs w:val="24"/>
        </w:rPr>
      </w:pPr>
      <w:r w:rsidRPr="002C2586">
        <w:rPr>
          <w:rFonts w:ascii="Times New Roman" w:hAnsi="Times New Roman" w:cs="Times New Roman"/>
          <w:sz w:val="24"/>
          <w:szCs w:val="24"/>
        </w:rPr>
        <w:t>Melaksanakan koordinasi terhadap kegiatan yang dilakukan oleh perangkat Kelurahan meliputi administrasi umum, surat menyurat, kearsipan dan kerumah tanggaan Kelurahan.</w:t>
      </w:r>
    </w:p>
    <w:p w:rsidR="002C2586" w:rsidRDefault="002C2586" w:rsidP="00E978FF">
      <w:pPr>
        <w:pStyle w:val="ListParagraph"/>
        <w:numPr>
          <w:ilvl w:val="0"/>
          <w:numId w:val="3"/>
        </w:numPr>
        <w:jc w:val="both"/>
        <w:rPr>
          <w:rFonts w:ascii="Times New Roman" w:hAnsi="Times New Roman" w:cs="Times New Roman"/>
          <w:sz w:val="24"/>
          <w:szCs w:val="24"/>
        </w:rPr>
      </w:pPr>
      <w:r w:rsidRPr="002C2586">
        <w:rPr>
          <w:rFonts w:ascii="Times New Roman" w:hAnsi="Times New Roman" w:cs="Times New Roman"/>
          <w:sz w:val="24"/>
          <w:szCs w:val="24"/>
        </w:rPr>
        <w:t>Melaksanakan penyusunan pedoman dan juknis kesekretriatan dan seksi-seksi dengan prinsip KISS baik unsur lingkup Kelurahan maupun dengan SKPD terkait, melakukan monitoring, evaluasi dan pelaporan hasil kegiatan program strategis Kelurahan, secara berkala sebagai penyusunan Renstra, RKT dan LAKIP Kelurahan</w:t>
      </w:r>
      <w:r>
        <w:rPr>
          <w:rFonts w:ascii="Times New Roman" w:hAnsi="Times New Roman" w:cs="Times New Roman"/>
          <w:sz w:val="24"/>
          <w:szCs w:val="24"/>
        </w:rPr>
        <w:t>.</w:t>
      </w:r>
    </w:p>
    <w:p w:rsidR="002C2586" w:rsidRDefault="002C2586" w:rsidP="00E978FF">
      <w:pPr>
        <w:pStyle w:val="ListParagraph"/>
        <w:numPr>
          <w:ilvl w:val="0"/>
          <w:numId w:val="3"/>
        </w:numPr>
        <w:jc w:val="both"/>
        <w:rPr>
          <w:rFonts w:ascii="Times New Roman" w:hAnsi="Times New Roman" w:cs="Times New Roman"/>
          <w:sz w:val="24"/>
          <w:szCs w:val="24"/>
        </w:rPr>
      </w:pPr>
      <w:r w:rsidRPr="002C2586">
        <w:rPr>
          <w:rFonts w:ascii="Times New Roman" w:hAnsi="Times New Roman" w:cs="Times New Roman"/>
          <w:sz w:val="24"/>
          <w:szCs w:val="24"/>
        </w:rPr>
        <w:t>Melaksanakan administrasi kepegawaian yang meliputi kenaikan pangkat, mutasi, pensiun, penghargaan dan kesejahteraan pegawai.</w:t>
      </w:r>
    </w:p>
    <w:p w:rsidR="002C2586" w:rsidRDefault="002C2586" w:rsidP="00E978FF">
      <w:pPr>
        <w:pStyle w:val="ListParagraph"/>
        <w:numPr>
          <w:ilvl w:val="0"/>
          <w:numId w:val="3"/>
        </w:numPr>
        <w:jc w:val="both"/>
        <w:rPr>
          <w:rFonts w:ascii="Times New Roman" w:hAnsi="Times New Roman" w:cs="Times New Roman"/>
          <w:sz w:val="24"/>
          <w:szCs w:val="24"/>
        </w:rPr>
      </w:pPr>
      <w:r w:rsidRPr="002C2586">
        <w:rPr>
          <w:rFonts w:ascii="Times New Roman" w:hAnsi="Times New Roman" w:cs="Times New Roman"/>
          <w:sz w:val="24"/>
          <w:szCs w:val="24"/>
        </w:rPr>
        <w:t>Melaksanakan pengumpulan, mengevaluasi data dan perumusan program serta petunjuk untuk keperluan pembinaan penyelenggaraan tugas di Kelurahan</w:t>
      </w:r>
      <w:r>
        <w:rPr>
          <w:rFonts w:ascii="Times New Roman" w:hAnsi="Times New Roman" w:cs="Times New Roman"/>
          <w:sz w:val="24"/>
          <w:szCs w:val="24"/>
        </w:rPr>
        <w:t>.</w:t>
      </w:r>
    </w:p>
    <w:p w:rsidR="002C2586" w:rsidRDefault="002C2586" w:rsidP="00E978FF">
      <w:pPr>
        <w:pStyle w:val="ListParagraph"/>
        <w:numPr>
          <w:ilvl w:val="0"/>
          <w:numId w:val="3"/>
        </w:numPr>
        <w:jc w:val="both"/>
        <w:rPr>
          <w:rFonts w:ascii="Times New Roman" w:hAnsi="Times New Roman" w:cs="Times New Roman"/>
          <w:sz w:val="24"/>
          <w:szCs w:val="24"/>
        </w:rPr>
      </w:pPr>
      <w:r w:rsidRPr="002C2586">
        <w:rPr>
          <w:rFonts w:ascii="Times New Roman" w:hAnsi="Times New Roman" w:cs="Times New Roman"/>
          <w:sz w:val="24"/>
          <w:szCs w:val="24"/>
        </w:rPr>
        <w:t>Melaporkan kegiatan Sekretariat Kelurahan kepada Lurah dengan menyusun laporan untuk diketahui tingkat kinerja yang telah dilaksanakan</w:t>
      </w:r>
      <w:r>
        <w:rPr>
          <w:rFonts w:ascii="Times New Roman" w:hAnsi="Times New Roman" w:cs="Times New Roman"/>
          <w:sz w:val="24"/>
          <w:szCs w:val="24"/>
        </w:rPr>
        <w:t>.</w:t>
      </w:r>
    </w:p>
    <w:p w:rsidR="002C2586" w:rsidRDefault="00A22793" w:rsidP="00E978FF">
      <w:pPr>
        <w:pStyle w:val="ListParagraph"/>
        <w:numPr>
          <w:ilvl w:val="0"/>
          <w:numId w:val="3"/>
        </w:numPr>
        <w:jc w:val="both"/>
        <w:rPr>
          <w:rFonts w:ascii="Times New Roman" w:hAnsi="Times New Roman" w:cs="Times New Roman"/>
          <w:sz w:val="24"/>
          <w:szCs w:val="24"/>
        </w:rPr>
      </w:pPr>
      <w:r w:rsidRPr="00A22793">
        <w:rPr>
          <w:rFonts w:ascii="Times New Roman" w:hAnsi="Times New Roman" w:cs="Times New Roman"/>
          <w:sz w:val="24"/>
          <w:szCs w:val="24"/>
        </w:rPr>
        <w:t>Melaksanakan tugas lain yang diberikan oleh atasan.</w:t>
      </w:r>
    </w:p>
    <w:p w:rsidR="008852E9" w:rsidRDefault="008852E9" w:rsidP="008852E9">
      <w:pPr>
        <w:pStyle w:val="ListParagraph"/>
        <w:ind w:left="786"/>
        <w:jc w:val="both"/>
        <w:rPr>
          <w:rFonts w:ascii="Times New Roman" w:hAnsi="Times New Roman" w:cs="Times New Roman"/>
          <w:sz w:val="24"/>
          <w:szCs w:val="24"/>
        </w:rPr>
      </w:pPr>
    </w:p>
    <w:p w:rsidR="008852E9" w:rsidRDefault="008852E9" w:rsidP="008852E9">
      <w:pPr>
        <w:pStyle w:val="ListParagraph"/>
        <w:ind w:left="426"/>
        <w:rPr>
          <w:rFonts w:ascii="Times New Roman" w:hAnsi="Times New Roman" w:cs="Times New Roman"/>
          <w:b/>
          <w:sz w:val="24"/>
          <w:szCs w:val="24"/>
        </w:rPr>
      </w:pPr>
      <w:r>
        <w:rPr>
          <w:rFonts w:ascii="Times New Roman" w:hAnsi="Times New Roman" w:cs="Times New Roman"/>
          <w:b/>
          <w:sz w:val="24"/>
          <w:szCs w:val="24"/>
        </w:rPr>
        <w:t>II.1</w:t>
      </w:r>
      <w:r w:rsidRPr="008852E9">
        <w:rPr>
          <w:rFonts w:ascii="Times New Roman" w:hAnsi="Times New Roman" w:cs="Times New Roman"/>
          <w:b/>
          <w:sz w:val="24"/>
          <w:szCs w:val="24"/>
        </w:rPr>
        <w:t>.</w:t>
      </w:r>
      <w:r>
        <w:rPr>
          <w:rFonts w:ascii="Times New Roman" w:hAnsi="Times New Roman" w:cs="Times New Roman"/>
          <w:sz w:val="24"/>
          <w:szCs w:val="24"/>
        </w:rPr>
        <w:t xml:space="preserve">  </w:t>
      </w:r>
      <w:r w:rsidRPr="00E978FF">
        <w:rPr>
          <w:rFonts w:ascii="Times New Roman" w:hAnsi="Times New Roman" w:cs="Times New Roman"/>
          <w:b/>
          <w:sz w:val="24"/>
          <w:szCs w:val="24"/>
        </w:rPr>
        <w:t>PENGELOLA DATA</w:t>
      </w:r>
    </w:p>
    <w:p w:rsidR="008852E9" w:rsidRDefault="008852E9" w:rsidP="008852E9">
      <w:pPr>
        <w:pStyle w:val="ListParagraph"/>
        <w:ind w:left="426"/>
        <w:rPr>
          <w:rFonts w:ascii="Times New Roman" w:hAnsi="Times New Roman" w:cs="Times New Roman"/>
          <w:b/>
          <w:sz w:val="24"/>
          <w:szCs w:val="24"/>
        </w:rPr>
      </w:pPr>
    </w:p>
    <w:p w:rsidR="008852E9" w:rsidRDefault="008852E9" w:rsidP="008852E9">
      <w:pPr>
        <w:pStyle w:val="ListParagraph"/>
        <w:numPr>
          <w:ilvl w:val="0"/>
          <w:numId w:val="7"/>
        </w:numPr>
        <w:ind w:left="1418"/>
        <w:rPr>
          <w:rFonts w:ascii="Times New Roman" w:hAnsi="Times New Roman" w:cs="Times New Roman"/>
          <w:sz w:val="24"/>
          <w:szCs w:val="24"/>
        </w:rPr>
      </w:pPr>
      <w:r w:rsidRPr="00E978FF">
        <w:rPr>
          <w:rFonts w:ascii="Times New Roman" w:hAnsi="Times New Roman" w:cs="Times New Roman"/>
          <w:sz w:val="24"/>
          <w:szCs w:val="24"/>
        </w:rPr>
        <w:t>Melaksanakan koordinasi dan penyusunan laporan di bidang pengelola data</w:t>
      </w:r>
      <w:r>
        <w:rPr>
          <w:rFonts w:ascii="Times New Roman" w:hAnsi="Times New Roman" w:cs="Times New Roman"/>
          <w:sz w:val="24"/>
          <w:szCs w:val="24"/>
        </w:rPr>
        <w:t>.</w:t>
      </w:r>
    </w:p>
    <w:p w:rsidR="008852E9" w:rsidRDefault="008852E9" w:rsidP="008852E9">
      <w:pPr>
        <w:pStyle w:val="ListParagraph"/>
        <w:numPr>
          <w:ilvl w:val="0"/>
          <w:numId w:val="7"/>
        </w:numPr>
        <w:ind w:left="1418"/>
        <w:rPr>
          <w:rFonts w:ascii="Times New Roman" w:hAnsi="Times New Roman" w:cs="Times New Roman"/>
          <w:sz w:val="24"/>
          <w:szCs w:val="24"/>
        </w:rPr>
      </w:pPr>
      <w:r w:rsidRPr="00E978FF">
        <w:rPr>
          <w:rFonts w:ascii="Times New Roman" w:hAnsi="Times New Roman" w:cs="Times New Roman"/>
          <w:sz w:val="24"/>
          <w:szCs w:val="24"/>
        </w:rPr>
        <w:t>Mengendalikan program kerja, sesuai dengan prosedur dan ketentuan yang berlaku, agar tidak terjadi penyimpangan dalam pelaksanaan</w:t>
      </w:r>
      <w:r>
        <w:rPr>
          <w:rFonts w:ascii="Times New Roman" w:hAnsi="Times New Roman" w:cs="Times New Roman"/>
          <w:sz w:val="24"/>
          <w:szCs w:val="24"/>
        </w:rPr>
        <w:t>.</w:t>
      </w:r>
    </w:p>
    <w:p w:rsidR="004956B3" w:rsidRPr="004956B3" w:rsidRDefault="008852E9" w:rsidP="004956B3">
      <w:pPr>
        <w:pStyle w:val="ListParagraph"/>
        <w:numPr>
          <w:ilvl w:val="0"/>
          <w:numId w:val="7"/>
        </w:numPr>
        <w:ind w:left="1418"/>
        <w:rPr>
          <w:rFonts w:ascii="Times New Roman" w:hAnsi="Times New Roman" w:cs="Times New Roman"/>
          <w:sz w:val="24"/>
          <w:szCs w:val="24"/>
        </w:rPr>
      </w:pPr>
      <w:r w:rsidRPr="004956B3">
        <w:rPr>
          <w:rFonts w:ascii="Times New Roman" w:hAnsi="Times New Roman" w:cs="Times New Roman"/>
          <w:sz w:val="24"/>
          <w:szCs w:val="24"/>
        </w:rPr>
        <w:t>Menyusun program kerja mengenai penyiapan bahan, koordinasi, dan penyusunan laporan di bidang pengelola data.</w:t>
      </w:r>
    </w:p>
    <w:p w:rsidR="004956B3" w:rsidRPr="004956B3" w:rsidRDefault="008852E9" w:rsidP="004956B3">
      <w:pPr>
        <w:pStyle w:val="ListParagraph"/>
        <w:numPr>
          <w:ilvl w:val="0"/>
          <w:numId w:val="7"/>
        </w:numPr>
        <w:ind w:left="1418"/>
        <w:rPr>
          <w:rFonts w:ascii="Times New Roman" w:hAnsi="Times New Roman" w:cs="Times New Roman"/>
          <w:sz w:val="24"/>
          <w:szCs w:val="24"/>
        </w:rPr>
      </w:pPr>
      <w:r w:rsidRPr="004956B3">
        <w:rPr>
          <w:rFonts w:ascii="Times New Roman" w:hAnsi="Times New Roman" w:cs="Times New Roman"/>
          <w:sz w:val="24"/>
          <w:szCs w:val="24"/>
        </w:rPr>
        <w:t>Melaksanakan tugas kedinasan lain yang diperintahkan oleh pimpinan baik secara tertulis maupun lisan.</w:t>
      </w:r>
    </w:p>
    <w:p w:rsidR="008852E9" w:rsidRDefault="008852E9" w:rsidP="008852E9">
      <w:pPr>
        <w:pStyle w:val="ListParagraph"/>
        <w:numPr>
          <w:ilvl w:val="0"/>
          <w:numId w:val="7"/>
        </w:numPr>
        <w:ind w:left="1418"/>
        <w:rPr>
          <w:rFonts w:ascii="Times New Roman" w:hAnsi="Times New Roman" w:cs="Times New Roman"/>
          <w:sz w:val="24"/>
          <w:szCs w:val="24"/>
        </w:rPr>
      </w:pPr>
      <w:r w:rsidRPr="008852E9">
        <w:rPr>
          <w:rFonts w:ascii="Times New Roman" w:hAnsi="Times New Roman" w:cs="Times New Roman"/>
          <w:sz w:val="24"/>
          <w:szCs w:val="24"/>
        </w:rPr>
        <w:t>Mengetik hasil pengelolaan data laporan penyelenggara pemerintah daerah</w:t>
      </w:r>
      <w:r>
        <w:rPr>
          <w:rFonts w:ascii="Times New Roman" w:hAnsi="Times New Roman" w:cs="Times New Roman"/>
          <w:sz w:val="24"/>
          <w:szCs w:val="24"/>
        </w:rPr>
        <w:t>.</w:t>
      </w:r>
    </w:p>
    <w:p w:rsidR="00DF2C62" w:rsidRDefault="00DF2C62" w:rsidP="00DF2C62">
      <w:pPr>
        <w:rPr>
          <w:rFonts w:ascii="Times New Roman" w:hAnsi="Times New Roman" w:cs="Times New Roman"/>
          <w:sz w:val="24"/>
          <w:szCs w:val="24"/>
        </w:rPr>
      </w:pPr>
    </w:p>
    <w:p w:rsidR="00DF2C62" w:rsidRDefault="00DF2C62" w:rsidP="00DF2C62">
      <w:pPr>
        <w:rPr>
          <w:rFonts w:ascii="Times New Roman" w:hAnsi="Times New Roman" w:cs="Times New Roman"/>
          <w:sz w:val="24"/>
          <w:szCs w:val="24"/>
        </w:rPr>
      </w:pPr>
    </w:p>
    <w:p w:rsidR="00DF2C62" w:rsidRDefault="00DF2C62" w:rsidP="00DF2C62">
      <w:pPr>
        <w:rPr>
          <w:rFonts w:ascii="Times New Roman" w:hAnsi="Times New Roman" w:cs="Times New Roman"/>
          <w:sz w:val="24"/>
          <w:szCs w:val="24"/>
        </w:rPr>
      </w:pPr>
    </w:p>
    <w:p w:rsidR="00DF2C62" w:rsidRDefault="00DF2C62" w:rsidP="00DF2C62">
      <w:pPr>
        <w:rPr>
          <w:rFonts w:ascii="Times New Roman" w:hAnsi="Times New Roman" w:cs="Times New Roman"/>
          <w:sz w:val="24"/>
          <w:szCs w:val="24"/>
        </w:rPr>
      </w:pPr>
    </w:p>
    <w:p w:rsidR="00DF2C62" w:rsidRDefault="00DF2C62" w:rsidP="00DF2C62">
      <w:pPr>
        <w:rPr>
          <w:rFonts w:ascii="Times New Roman" w:hAnsi="Times New Roman" w:cs="Times New Roman"/>
          <w:sz w:val="24"/>
          <w:szCs w:val="24"/>
        </w:rPr>
      </w:pPr>
    </w:p>
    <w:p w:rsidR="00DF2C62" w:rsidRPr="00DF2C62" w:rsidRDefault="00DF2C62" w:rsidP="00DF2C62">
      <w:pPr>
        <w:rPr>
          <w:rFonts w:ascii="Times New Roman" w:hAnsi="Times New Roman" w:cs="Times New Roman"/>
          <w:sz w:val="24"/>
          <w:szCs w:val="24"/>
        </w:rPr>
      </w:pPr>
    </w:p>
    <w:p w:rsidR="008852E9" w:rsidRDefault="008852E9" w:rsidP="008852E9">
      <w:pPr>
        <w:pStyle w:val="ListParagraph"/>
        <w:numPr>
          <w:ilvl w:val="0"/>
          <w:numId w:val="7"/>
        </w:numPr>
        <w:ind w:left="1418"/>
        <w:rPr>
          <w:rFonts w:ascii="Times New Roman" w:hAnsi="Times New Roman" w:cs="Times New Roman"/>
          <w:sz w:val="24"/>
          <w:szCs w:val="24"/>
        </w:rPr>
      </w:pPr>
      <w:r w:rsidRPr="008852E9">
        <w:rPr>
          <w:rFonts w:ascii="Times New Roman" w:hAnsi="Times New Roman" w:cs="Times New Roman"/>
          <w:sz w:val="24"/>
          <w:szCs w:val="24"/>
        </w:rPr>
        <w:t>Mengetik pengelolaan data laporan Monitoring evaluasi updating data dengan berkoordinasi kepada atasan</w:t>
      </w:r>
      <w:r>
        <w:rPr>
          <w:rFonts w:ascii="Times New Roman" w:hAnsi="Times New Roman" w:cs="Times New Roman"/>
          <w:sz w:val="24"/>
          <w:szCs w:val="24"/>
        </w:rPr>
        <w:t>.</w:t>
      </w:r>
    </w:p>
    <w:p w:rsidR="008852E9" w:rsidRDefault="008852E9" w:rsidP="008852E9">
      <w:pPr>
        <w:pStyle w:val="ListParagraph"/>
        <w:numPr>
          <w:ilvl w:val="0"/>
          <w:numId w:val="7"/>
        </w:numPr>
        <w:ind w:left="1418"/>
        <w:rPr>
          <w:rFonts w:ascii="Times New Roman" w:hAnsi="Times New Roman" w:cs="Times New Roman"/>
          <w:sz w:val="24"/>
          <w:szCs w:val="24"/>
        </w:rPr>
      </w:pPr>
      <w:r w:rsidRPr="008852E9">
        <w:rPr>
          <w:rFonts w:ascii="Times New Roman" w:hAnsi="Times New Roman" w:cs="Times New Roman"/>
          <w:sz w:val="24"/>
          <w:szCs w:val="24"/>
        </w:rPr>
        <w:t>Menginput pengumpulan data dan informasi, identifikasi, analisis dan penyiapan bahan</w:t>
      </w:r>
      <w:r>
        <w:rPr>
          <w:rFonts w:ascii="Times New Roman" w:hAnsi="Times New Roman" w:cs="Times New Roman"/>
          <w:sz w:val="24"/>
          <w:szCs w:val="24"/>
        </w:rPr>
        <w:t>.</w:t>
      </w:r>
    </w:p>
    <w:p w:rsidR="008852E9" w:rsidRDefault="008852E9" w:rsidP="008852E9">
      <w:pPr>
        <w:pStyle w:val="ListParagraph"/>
        <w:numPr>
          <w:ilvl w:val="0"/>
          <w:numId w:val="7"/>
        </w:numPr>
        <w:ind w:left="1418"/>
        <w:rPr>
          <w:rFonts w:ascii="Times New Roman" w:hAnsi="Times New Roman" w:cs="Times New Roman"/>
          <w:sz w:val="24"/>
          <w:szCs w:val="24"/>
        </w:rPr>
      </w:pPr>
      <w:r w:rsidRPr="008852E9">
        <w:rPr>
          <w:rFonts w:ascii="Times New Roman" w:hAnsi="Times New Roman" w:cs="Times New Roman"/>
          <w:sz w:val="24"/>
          <w:szCs w:val="24"/>
        </w:rPr>
        <w:t>Menginput hasil pengumpulan data laporan penyelenggaraan pemerintahan Daerah</w:t>
      </w:r>
      <w:r>
        <w:rPr>
          <w:rFonts w:ascii="Times New Roman" w:hAnsi="Times New Roman" w:cs="Times New Roman"/>
          <w:sz w:val="24"/>
          <w:szCs w:val="24"/>
        </w:rPr>
        <w:t>.</w:t>
      </w:r>
    </w:p>
    <w:p w:rsidR="004956B3" w:rsidRPr="00DF2C62" w:rsidRDefault="008852E9" w:rsidP="004956B3">
      <w:pPr>
        <w:pStyle w:val="ListParagraph"/>
        <w:numPr>
          <w:ilvl w:val="0"/>
          <w:numId w:val="7"/>
        </w:numPr>
        <w:ind w:left="1418"/>
        <w:rPr>
          <w:rFonts w:ascii="Times New Roman" w:hAnsi="Times New Roman" w:cs="Times New Roman"/>
          <w:sz w:val="24"/>
          <w:szCs w:val="24"/>
        </w:rPr>
      </w:pPr>
      <w:r w:rsidRPr="00DF2C62">
        <w:rPr>
          <w:rFonts w:ascii="Times New Roman" w:hAnsi="Times New Roman" w:cs="Times New Roman"/>
          <w:sz w:val="24"/>
          <w:szCs w:val="24"/>
        </w:rPr>
        <w:t>Membantu melaporkan hasil pelaksanaan tugas sesuai dengan prosedur yang berlaku sebagai bahan evaluasi dan pertanggung jawaban.</w:t>
      </w:r>
    </w:p>
    <w:p w:rsidR="008852E9" w:rsidRDefault="008852E9" w:rsidP="008852E9">
      <w:pPr>
        <w:pStyle w:val="ListParagraph"/>
        <w:ind w:left="786"/>
        <w:rPr>
          <w:rFonts w:ascii="Times New Roman" w:hAnsi="Times New Roman" w:cs="Times New Roman"/>
          <w:sz w:val="24"/>
          <w:szCs w:val="24"/>
        </w:rPr>
      </w:pPr>
    </w:p>
    <w:p w:rsidR="008852E9" w:rsidRDefault="004956B3" w:rsidP="004956B3">
      <w:pPr>
        <w:pStyle w:val="ListParagraph"/>
        <w:ind w:left="426"/>
        <w:rPr>
          <w:rFonts w:ascii="Times New Roman" w:hAnsi="Times New Roman" w:cs="Times New Roman"/>
          <w:b/>
          <w:sz w:val="24"/>
          <w:szCs w:val="24"/>
        </w:rPr>
      </w:pPr>
      <w:r>
        <w:rPr>
          <w:rFonts w:ascii="Times New Roman" w:hAnsi="Times New Roman" w:cs="Times New Roman"/>
          <w:b/>
          <w:sz w:val="24"/>
          <w:szCs w:val="24"/>
        </w:rPr>
        <w:t xml:space="preserve">II.2.   </w:t>
      </w:r>
      <w:r w:rsidR="008852E9" w:rsidRPr="00E978FF">
        <w:rPr>
          <w:rFonts w:ascii="Times New Roman" w:hAnsi="Times New Roman" w:cs="Times New Roman"/>
          <w:b/>
          <w:sz w:val="24"/>
          <w:szCs w:val="24"/>
        </w:rPr>
        <w:t xml:space="preserve">PENGELOLA </w:t>
      </w:r>
      <w:r w:rsidR="008852E9" w:rsidRPr="008852E9">
        <w:rPr>
          <w:rFonts w:ascii="Times New Roman" w:hAnsi="Times New Roman" w:cs="Times New Roman"/>
          <w:b/>
          <w:sz w:val="24"/>
          <w:szCs w:val="24"/>
        </w:rPr>
        <w:t>KEUANGAN</w:t>
      </w:r>
    </w:p>
    <w:p w:rsidR="008852E9" w:rsidRDefault="008852E9" w:rsidP="008852E9">
      <w:pPr>
        <w:pStyle w:val="ListParagraph"/>
        <w:ind w:left="426"/>
        <w:rPr>
          <w:rFonts w:ascii="Times New Roman" w:hAnsi="Times New Roman" w:cs="Times New Roman"/>
          <w:b/>
          <w:sz w:val="24"/>
          <w:szCs w:val="24"/>
        </w:rPr>
      </w:pPr>
    </w:p>
    <w:p w:rsidR="008852E9" w:rsidRDefault="008852E9" w:rsidP="004956B3">
      <w:pPr>
        <w:pStyle w:val="ListParagraph"/>
        <w:numPr>
          <w:ilvl w:val="0"/>
          <w:numId w:val="8"/>
        </w:numPr>
        <w:ind w:left="1418"/>
        <w:rPr>
          <w:rFonts w:ascii="Times New Roman" w:hAnsi="Times New Roman" w:cs="Times New Roman"/>
          <w:sz w:val="24"/>
          <w:szCs w:val="24"/>
        </w:rPr>
      </w:pPr>
      <w:r w:rsidRPr="008852E9">
        <w:rPr>
          <w:rFonts w:ascii="Times New Roman" w:hAnsi="Times New Roman" w:cs="Times New Roman"/>
          <w:sz w:val="24"/>
          <w:szCs w:val="24"/>
        </w:rPr>
        <w:t>Mencatat, menyusun penerimaan dan pengeluaran uang di dalam formulir daftar penerimaan dan pengeluaran yang telah ditetapkan sesuai prosedur yang berlaku untuk bah an lampiran laporan</w:t>
      </w:r>
      <w:r>
        <w:rPr>
          <w:rFonts w:ascii="Times New Roman" w:hAnsi="Times New Roman" w:cs="Times New Roman"/>
          <w:sz w:val="24"/>
          <w:szCs w:val="24"/>
        </w:rPr>
        <w:t>.</w:t>
      </w:r>
    </w:p>
    <w:p w:rsidR="008852E9" w:rsidRDefault="008852E9" w:rsidP="004956B3">
      <w:pPr>
        <w:pStyle w:val="ListParagraph"/>
        <w:numPr>
          <w:ilvl w:val="0"/>
          <w:numId w:val="8"/>
        </w:numPr>
        <w:ind w:left="1418"/>
        <w:rPr>
          <w:rFonts w:ascii="Times New Roman" w:hAnsi="Times New Roman" w:cs="Times New Roman"/>
          <w:sz w:val="24"/>
          <w:szCs w:val="24"/>
        </w:rPr>
      </w:pPr>
      <w:r w:rsidRPr="008852E9">
        <w:rPr>
          <w:rFonts w:ascii="Times New Roman" w:hAnsi="Times New Roman" w:cs="Times New Roman"/>
          <w:sz w:val="24"/>
          <w:szCs w:val="24"/>
        </w:rPr>
        <w:t>Melayani permintaan uang muka berdasarkan surat perintah untukkelancaran pelaksanaan tugas</w:t>
      </w:r>
      <w:r>
        <w:rPr>
          <w:rFonts w:ascii="Times New Roman" w:hAnsi="Times New Roman" w:cs="Times New Roman"/>
          <w:sz w:val="24"/>
          <w:szCs w:val="24"/>
        </w:rPr>
        <w:t>.</w:t>
      </w:r>
    </w:p>
    <w:p w:rsidR="008852E9" w:rsidRDefault="008852E9" w:rsidP="004956B3">
      <w:pPr>
        <w:pStyle w:val="ListParagraph"/>
        <w:numPr>
          <w:ilvl w:val="0"/>
          <w:numId w:val="8"/>
        </w:numPr>
        <w:ind w:left="1418"/>
        <w:rPr>
          <w:rFonts w:ascii="Times New Roman" w:hAnsi="Times New Roman" w:cs="Times New Roman"/>
          <w:sz w:val="24"/>
          <w:szCs w:val="24"/>
        </w:rPr>
      </w:pPr>
      <w:r w:rsidRPr="008852E9">
        <w:rPr>
          <w:rFonts w:ascii="Times New Roman" w:hAnsi="Times New Roman" w:cs="Times New Roman"/>
          <w:sz w:val="24"/>
          <w:szCs w:val="24"/>
        </w:rPr>
        <w:t>Membuat laporan mengenai permintaan, pengeluaran dan keadaan kas berdasarkan penenmaan dan pengeluaran sebagai bahan pertanggungjawaban</w:t>
      </w:r>
      <w:r>
        <w:rPr>
          <w:rFonts w:ascii="Times New Roman" w:hAnsi="Times New Roman" w:cs="Times New Roman"/>
          <w:sz w:val="24"/>
          <w:szCs w:val="24"/>
        </w:rPr>
        <w:t>.</w:t>
      </w:r>
    </w:p>
    <w:p w:rsidR="008852E9" w:rsidRDefault="008852E9" w:rsidP="004956B3">
      <w:pPr>
        <w:pStyle w:val="ListParagraph"/>
        <w:numPr>
          <w:ilvl w:val="0"/>
          <w:numId w:val="8"/>
        </w:numPr>
        <w:ind w:left="1418"/>
        <w:rPr>
          <w:rFonts w:ascii="Times New Roman" w:hAnsi="Times New Roman" w:cs="Times New Roman"/>
          <w:sz w:val="24"/>
          <w:szCs w:val="24"/>
        </w:rPr>
      </w:pPr>
      <w:r w:rsidRPr="008852E9">
        <w:rPr>
          <w:rFonts w:ascii="Times New Roman" w:hAnsi="Times New Roman" w:cs="Times New Roman"/>
          <w:sz w:val="24"/>
          <w:szCs w:val="24"/>
        </w:rPr>
        <w:t>Melaksanakan tugas kedinasan lain yang diperintahkan oleh pimpman baik tertulis maupun lisan.</w:t>
      </w:r>
    </w:p>
    <w:p w:rsidR="008852E9" w:rsidRDefault="008852E9" w:rsidP="004956B3">
      <w:pPr>
        <w:pStyle w:val="ListParagraph"/>
        <w:numPr>
          <w:ilvl w:val="0"/>
          <w:numId w:val="8"/>
        </w:numPr>
        <w:ind w:left="1418"/>
        <w:rPr>
          <w:rFonts w:ascii="Times New Roman" w:hAnsi="Times New Roman" w:cs="Times New Roman"/>
          <w:sz w:val="24"/>
          <w:szCs w:val="24"/>
        </w:rPr>
      </w:pPr>
      <w:r w:rsidRPr="008852E9">
        <w:rPr>
          <w:rFonts w:ascii="Times New Roman" w:hAnsi="Times New Roman" w:cs="Times New Roman"/>
          <w:sz w:val="24"/>
          <w:szCs w:val="24"/>
        </w:rPr>
        <w:t>Mengurus surat perintah membayar uang SPM Giro berdasarkan prosedur yang berlaku untuk penerimaan uang</w:t>
      </w:r>
      <w:r>
        <w:rPr>
          <w:rFonts w:ascii="Times New Roman" w:hAnsi="Times New Roman" w:cs="Times New Roman"/>
          <w:sz w:val="24"/>
          <w:szCs w:val="24"/>
        </w:rPr>
        <w:t>.</w:t>
      </w:r>
    </w:p>
    <w:p w:rsidR="008852E9" w:rsidRDefault="008852E9" w:rsidP="004956B3">
      <w:pPr>
        <w:pStyle w:val="ListParagraph"/>
        <w:numPr>
          <w:ilvl w:val="0"/>
          <w:numId w:val="8"/>
        </w:numPr>
        <w:ind w:left="1418"/>
        <w:rPr>
          <w:rFonts w:ascii="Times New Roman" w:hAnsi="Times New Roman" w:cs="Times New Roman"/>
          <w:sz w:val="24"/>
          <w:szCs w:val="24"/>
        </w:rPr>
      </w:pPr>
      <w:r w:rsidRPr="008852E9">
        <w:rPr>
          <w:rFonts w:ascii="Times New Roman" w:hAnsi="Times New Roman" w:cs="Times New Roman"/>
          <w:sz w:val="24"/>
          <w:szCs w:val="24"/>
        </w:rPr>
        <w:t>Mengajukan surat permintaan pembayaran ke KPKN berdasarkan surat perintah untuk mengurus keuangan</w:t>
      </w:r>
      <w:r>
        <w:rPr>
          <w:rFonts w:ascii="Times New Roman" w:hAnsi="Times New Roman" w:cs="Times New Roman"/>
          <w:sz w:val="24"/>
          <w:szCs w:val="24"/>
        </w:rPr>
        <w:t>.</w:t>
      </w:r>
    </w:p>
    <w:p w:rsidR="008852E9" w:rsidRDefault="008852E9" w:rsidP="004956B3">
      <w:pPr>
        <w:pStyle w:val="ListParagraph"/>
        <w:numPr>
          <w:ilvl w:val="0"/>
          <w:numId w:val="8"/>
        </w:numPr>
        <w:ind w:left="1418"/>
        <w:rPr>
          <w:rFonts w:ascii="Times New Roman" w:hAnsi="Times New Roman" w:cs="Times New Roman"/>
          <w:sz w:val="24"/>
          <w:szCs w:val="24"/>
        </w:rPr>
      </w:pPr>
      <w:r w:rsidRPr="008852E9">
        <w:rPr>
          <w:rFonts w:ascii="Times New Roman" w:hAnsi="Times New Roman" w:cs="Times New Roman"/>
          <w:sz w:val="24"/>
          <w:szCs w:val="24"/>
        </w:rPr>
        <w:t>Melakukan pembayaran atas tagihan-tagihan berdasarkan surat dinas untuk kelancaran pelaksanaan tugas</w:t>
      </w:r>
      <w:r>
        <w:rPr>
          <w:rFonts w:ascii="Times New Roman" w:hAnsi="Times New Roman" w:cs="Times New Roman"/>
          <w:sz w:val="24"/>
          <w:szCs w:val="24"/>
        </w:rPr>
        <w:t>.</w:t>
      </w:r>
    </w:p>
    <w:p w:rsidR="008852E9" w:rsidRDefault="008852E9" w:rsidP="004956B3">
      <w:pPr>
        <w:pStyle w:val="ListParagraph"/>
        <w:numPr>
          <w:ilvl w:val="0"/>
          <w:numId w:val="8"/>
        </w:numPr>
        <w:ind w:left="1418"/>
        <w:rPr>
          <w:rFonts w:ascii="Times New Roman" w:hAnsi="Times New Roman" w:cs="Times New Roman"/>
          <w:sz w:val="24"/>
          <w:szCs w:val="24"/>
        </w:rPr>
      </w:pPr>
      <w:r w:rsidRPr="008852E9">
        <w:rPr>
          <w:rFonts w:ascii="Times New Roman" w:hAnsi="Times New Roman" w:cs="Times New Roman"/>
          <w:sz w:val="24"/>
          <w:szCs w:val="24"/>
        </w:rPr>
        <w:t>Mengelola uang/ surat berharga/barang sesuai dengan ketentuan yang berlaku untuk bahan pertanggungjawaban</w:t>
      </w:r>
      <w:r>
        <w:rPr>
          <w:rFonts w:ascii="Times New Roman" w:hAnsi="Times New Roman" w:cs="Times New Roman"/>
          <w:sz w:val="24"/>
          <w:szCs w:val="24"/>
        </w:rPr>
        <w:t>.</w:t>
      </w:r>
    </w:p>
    <w:p w:rsidR="008852E9" w:rsidRDefault="008852E9" w:rsidP="008852E9">
      <w:pPr>
        <w:pStyle w:val="ListParagraph"/>
        <w:ind w:left="786"/>
        <w:rPr>
          <w:rFonts w:ascii="Times New Roman" w:hAnsi="Times New Roman" w:cs="Times New Roman"/>
          <w:sz w:val="24"/>
          <w:szCs w:val="24"/>
        </w:rPr>
      </w:pPr>
    </w:p>
    <w:p w:rsidR="008852E9" w:rsidRDefault="004956B3" w:rsidP="004956B3">
      <w:pPr>
        <w:pStyle w:val="ListParagraph"/>
        <w:ind w:left="426"/>
        <w:rPr>
          <w:rFonts w:ascii="Times New Roman" w:hAnsi="Times New Roman" w:cs="Times New Roman"/>
          <w:b/>
          <w:sz w:val="24"/>
          <w:szCs w:val="24"/>
        </w:rPr>
      </w:pPr>
      <w:r>
        <w:rPr>
          <w:rFonts w:ascii="Times New Roman" w:hAnsi="Times New Roman" w:cs="Times New Roman"/>
          <w:b/>
          <w:sz w:val="24"/>
          <w:szCs w:val="24"/>
        </w:rPr>
        <w:t xml:space="preserve">II.3.   </w:t>
      </w:r>
      <w:r w:rsidR="008852E9" w:rsidRPr="008852E9">
        <w:rPr>
          <w:rFonts w:ascii="Times New Roman" w:hAnsi="Times New Roman" w:cs="Times New Roman"/>
          <w:b/>
          <w:sz w:val="24"/>
          <w:szCs w:val="24"/>
        </w:rPr>
        <w:t xml:space="preserve">PENGADMINISTRASI </w:t>
      </w:r>
      <w:r w:rsidR="00DF2C62">
        <w:rPr>
          <w:rFonts w:ascii="Times New Roman" w:hAnsi="Times New Roman" w:cs="Times New Roman"/>
          <w:b/>
          <w:sz w:val="24"/>
          <w:szCs w:val="24"/>
        </w:rPr>
        <w:t xml:space="preserve"> </w:t>
      </w:r>
      <w:r w:rsidR="008852E9" w:rsidRPr="008852E9">
        <w:rPr>
          <w:rFonts w:ascii="Times New Roman" w:hAnsi="Times New Roman" w:cs="Times New Roman"/>
          <w:b/>
          <w:sz w:val="24"/>
          <w:szCs w:val="24"/>
        </w:rPr>
        <w:t>UMUM</w:t>
      </w:r>
    </w:p>
    <w:p w:rsidR="008852E9" w:rsidRDefault="008852E9" w:rsidP="008852E9">
      <w:pPr>
        <w:pStyle w:val="ListParagraph"/>
        <w:ind w:left="426"/>
        <w:rPr>
          <w:rFonts w:ascii="Times New Roman" w:hAnsi="Times New Roman" w:cs="Times New Roman"/>
          <w:sz w:val="24"/>
          <w:szCs w:val="24"/>
        </w:rPr>
      </w:pPr>
    </w:p>
    <w:p w:rsidR="008852E9" w:rsidRDefault="008852E9" w:rsidP="004956B3">
      <w:pPr>
        <w:pStyle w:val="ListParagraph"/>
        <w:numPr>
          <w:ilvl w:val="0"/>
          <w:numId w:val="9"/>
        </w:numPr>
        <w:ind w:left="1418"/>
        <w:rPr>
          <w:rFonts w:ascii="Times New Roman" w:hAnsi="Times New Roman" w:cs="Times New Roman"/>
          <w:sz w:val="24"/>
          <w:szCs w:val="24"/>
        </w:rPr>
      </w:pPr>
      <w:r w:rsidRPr="008852E9">
        <w:rPr>
          <w:rFonts w:ascii="Times New Roman" w:hAnsi="Times New Roman" w:cs="Times New Roman"/>
          <w:sz w:val="24"/>
          <w:szCs w:val="24"/>
        </w:rPr>
        <w:t>Mengarsipkan surat masuk dan surat keluar</w:t>
      </w:r>
      <w:r>
        <w:rPr>
          <w:rFonts w:ascii="Times New Roman" w:hAnsi="Times New Roman" w:cs="Times New Roman"/>
          <w:sz w:val="24"/>
          <w:szCs w:val="24"/>
        </w:rPr>
        <w:t>.</w:t>
      </w:r>
    </w:p>
    <w:p w:rsidR="008852E9" w:rsidRDefault="008852E9" w:rsidP="004956B3">
      <w:pPr>
        <w:pStyle w:val="ListParagraph"/>
        <w:numPr>
          <w:ilvl w:val="0"/>
          <w:numId w:val="9"/>
        </w:numPr>
        <w:ind w:left="1418"/>
        <w:rPr>
          <w:rFonts w:ascii="Times New Roman" w:hAnsi="Times New Roman" w:cs="Times New Roman"/>
          <w:sz w:val="24"/>
          <w:szCs w:val="24"/>
        </w:rPr>
      </w:pPr>
      <w:r w:rsidRPr="008852E9">
        <w:rPr>
          <w:rFonts w:ascii="Times New Roman" w:hAnsi="Times New Roman" w:cs="Times New Roman"/>
          <w:sz w:val="24"/>
          <w:szCs w:val="24"/>
        </w:rPr>
        <w:t>Melaksanakan tugas kedinasan lain yang diperintahkan oleh pimpinan baik tertulis maupun lisan</w:t>
      </w:r>
      <w:r>
        <w:rPr>
          <w:rFonts w:ascii="Times New Roman" w:hAnsi="Times New Roman" w:cs="Times New Roman"/>
          <w:sz w:val="24"/>
          <w:szCs w:val="24"/>
        </w:rPr>
        <w:t>.</w:t>
      </w:r>
    </w:p>
    <w:p w:rsidR="008852E9" w:rsidRDefault="008852E9" w:rsidP="004956B3">
      <w:pPr>
        <w:pStyle w:val="ListParagraph"/>
        <w:numPr>
          <w:ilvl w:val="0"/>
          <w:numId w:val="9"/>
        </w:numPr>
        <w:ind w:left="1418"/>
        <w:rPr>
          <w:rFonts w:ascii="Times New Roman" w:hAnsi="Times New Roman" w:cs="Times New Roman"/>
          <w:sz w:val="24"/>
          <w:szCs w:val="24"/>
        </w:rPr>
      </w:pPr>
      <w:r w:rsidRPr="008852E9">
        <w:rPr>
          <w:rFonts w:ascii="Times New Roman" w:hAnsi="Times New Roman" w:cs="Times New Roman"/>
          <w:sz w:val="24"/>
          <w:szCs w:val="24"/>
        </w:rPr>
        <w:t>Menerima, mencatat dan melakukan kegiatan pengadministrasian Surat, sesuai dengan prosedur dan ketentuan yang berlaku, agar memudahkan pencarian;</w:t>
      </w:r>
      <w:r>
        <w:rPr>
          <w:rFonts w:ascii="Times New Roman" w:hAnsi="Times New Roman" w:cs="Times New Roman"/>
          <w:sz w:val="24"/>
          <w:szCs w:val="24"/>
        </w:rPr>
        <w:t>.</w:t>
      </w:r>
    </w:p>
    <w:p w:rsidR="004956B3" w:rsidRPr="004956B3" w:rsidRDefault="008852E9" w:rsidP="004956B3">
      <w:pPr>
        <w:pStyle w:val="ListParagraph"/>
        <w:numPr>
          <w:ilvl w:val="0"/>
          <w:numId w:val="9"/>
        </w:numPr>
        <w:ind w:left="1418"/>
        <w:rPr>
          <w:rFonts w:ascii="Times New Roman" w:hAnsi="Times New Roman" w:cs="Times New Roman"/>
          <w:sz w:val="24"/>
          <w:szCs w:val="24"/>
        </w:rPr>
      </w:pPr>
      <w:r w:rsidRPr="004956B3">
        <w:rPr>
          <w:rFonts w:ascii="Times New Roman" w:hAnsi="Times New Roman" w:cs="Times New Roman"/>
          <w:sz w:val="24"/>
          <w:szCs w:val="24"/>
        </w:rPr>
        <w:t>Memberi lembar pengantar pada surat sesuai dengan prosedur dan ketentuan yang berlaku.</w:t>
      </w:r>
    </w:p>
    <w:p w:rsidR="008852E9" w:rsidRDefault="008852E9" w:rsidP="004956B3">
      <w:pPr>
        <w:pStyle w:val="ListParagraph"/>
        <w:numPr>
          <w:ilvl w:val="0"/>
          <w:numId w:val="9"/>
        </w:numPr>
        <w:ind w:left="1418"/>
        <w:rPr>
          <w:rFonts w:ascii="Times New Roman" w:hAnsi="Times New Roman" w:cs="Times New Roman"/>
          <w:sz w:val="24"/>
          <w:szCs w:val="24"/>
        </w:rPr>
      </w:pPr>
      <w:r w:rsidRPr="008852E9">
        <w:rPr>
          <w:rFonts w:ascii="Times New Roman" w:hAnsi="Times New Roman" w:cs="Times New Roman"/>
          <w:sz w:val="24"/>
          <w:szCs w:val="24"/>
        </w:rPr>
        <w:t>Melaporkan hasil pelaksanaan tugas sebagai bahan evaluasi dan pertanggungiawaban</w:t>
      </w:r>
      <w:r>
        <w:rPr>
          <w:rFonts w:ascii="Times New Roman" w:hAnsi="Times New Roman" w:cs="Times New Roman"/>
          <w:sz w:val="24"/>
          <w:szCs w:val="24"/>
        </w:rPr>
        <w:t>.</w:t>
      </w:r>
    </w:p>
    <w:p w:rsidR="008852E9" w:rsidRDefault="008852E9" w:rsidP="004956B3">
      <w:pPr>
        <w:pStyle w:val="ListParagraph"/>
        <w:numPr>
          <w:ilvl w:val="0"/>
          <w:numId w:val="9"/>
        </w:numPr>
        <w:ind w:left="1418"/>
        <w:rPr>
          <w:rFonts w:ascii="Times New Roman" w:hAnsi="Times New Roman" w:cs="Times New Roman"/>
          <w:sz w:val="24"/>
          <w:szCs w:val="24"/>
        </w:rPr>
      </w:pPr>
      <w:r w:rsidRPr="008852E9">
        <w:rPr>
          <w:rFonts w:ascii="Times New Roman" w:hAnsi="Times New Roman" w:cs="Times New Roman"/>
          <w:sz w:val="24"/>
          <w:szCs w:val="24"/>
        </w:rPr>
        <w:t>Mengelompokkan surat atau dokumen menurut jenis dan sifatnya, sesuai dengan prosedur dan ketentuan yang berlaku, agar memudahkan pendistribusian</w:t>
      </w:r>
      <w:r>
        <w:rPr>
          <w:rFonts w:ascii="Times New Roman" w:hAnsi="Times New Roman" w:cs="Times New Roman"/>
          <w:sz w:val="24"/>
          <w:szCs w:val="24"/>
        </w:rPr>
        <w:t>.</w:t>
      </w:r>
    </w:p>
    <w:p w:rsidR="008852E9" w:rsidRDefault="008852E9" w:rsidP="004956B3">
      <w:pPr>
        <w:pStyle w:val="ListParagraph"/>
        <w:numPr>
          <w:ilvl w:val="0"/>
          <w:numId w:val="9"/>
        </w:numPr>
        <w:ind w:left="1418"/>
        <w:rPr>
          <w:rFonts w:ascii="Times New Roman" w:hAnsi="Times New Roman" w:cs="Times New Roman"/>
          <w:sz w:val="24"/>
          <w:szCs w:val="24"/>
        </w:rPr>
      </w:pPr>
      <w:r w:rsidRPr="008852E9">
        <w:rPr>
          <w:rFonts w:ascii="Times New Roman" w:hAnsi="Times New Roman" w:cs="Times New Roman"/>
          <w:sz w:val="24"/>
          <w:szCs w:val="24"/>
        </w:rPr>
        <w:t>Mengelompokkan surat atau dokumen aktif dan inaktif, sesuai dengan prosedur dan ketentuan yang berlaku, agar dapat diketahui permasalahannya</w:t>
      </w:r>
      <w:r>
        <w:rPr>
          <w:rFonts w:ascii="Times New Roman" w:hAnsi="Times New Roman" w:cs="Times New Roman"/>
          <w:sz w:val="24"/>
          <w:szCs w:val="24"/>
        </w:rPr>
        <w:t>.</w:t>
      </w:r>
    </w:p>
    <w:p w:rsidR="004956B3" w:rsidRDefault="008852E9" w:rsidP="004956B3">
      <w:pPr>
        <w:pStyle w:val="ListParagraph"/>
        <w:ind w:left="1418"/>
        <w:jc w:val="both"/>
        <w:rPr>
          <w:rFonts w:ascii="Times New Roman" w:hAnsi="Times New Roman" w:cs="Times New Roman"/>
          <w:sz w:val="24"/>
          <w:szCs w:val="24"/>
        </w:rPr>
      </w:pPr>
      <w:r w:rsidRPr="008852E9">
        <w:rPr>
          <w:rFonts w:ascii="Times New Roman" w:hAnsi="Times New Roman" w:cs="Times New Roman"/>
          <w:sz w:val="24"/>
          <w:szCs w:val="24"/>
        </w:rPr>
        <w:t>Mendokumentasikan surat sesuai dengan prosedur dan ketentuan yang berlaku, agar tertib administrasi</w:t>
      </w:r>
      <w:r>
        <w:rPr>
          <w:rFonts w:ascii="Times New Roman" w:hAnsi="Times New Roman" w:cs="Times New Roman"/>
          <w:sz w:val="24"/>
          <w:szCs w:val="24"/>
        </w:rPr>
        <w:t>.</w:t>
      </w:r>
    </w:p>
    <w:p w:rsidR="00DF2C62" w:rsidRDefault="00DF2C62" w:rsidP="004956B3">
      <w:pPr>
        <w:pStyle w:val="ListParagraph"/>
        <w:ind w:left="1418"/>
        <w:jc w:val="both"/>
        <w:rPr>
          <w:rFonts w:ascii="Times New Roman" w:hAnsi="Times New Roman" w:cs="Times New Roman"/>
          <w:sz w:val="24"/>
          <w:szCs w:val="24"/>
        </w:rPr>
      </w:pPr>
    </w:p>
    <w:p w:rsidR="00DF2C62" w:rsidRDefault="00DF2C62" w:rsidP="004956B3">
      <w:pPr>
        <w:pStyle w:val="ListParagraph"/>
        <w:ind w:left="1418"/>
        <w:jc w:val="both"/>
        <w:rPr>
          <w:rFonts w:ascii="Times New Roman" w:hAnsi="Times New Roman" w:cs="Times New Roman"/>
          <w:sz w:val="24"/>
          <w:szCs w:val="24"/>
        </w:rPr>
      </w:pPr>
    </w:p>
    <w:p w:rsidR="00DF2C62" w:rsidRDefault="00DF2C62" w:rsidP="004956B3">
      <w:pPr>
        <w:pStyle w:val="ListParagraph"/>
        <w:ind w:left="1418"/>
        <w:jc w:val="both"/>
        <w:rPr>
          <w:rFonts w:ascii="Times New Roman" w:hAnsi="Times New Roman" w:cs="Times New Roman"/>
          <w:sz w:val="24"/>
          <w:szCs w:val="24"/>
        </w:rPr>
      </w:pPr>
    </w:p>
    <w:p w:rsidR="00DF2C62" w:rsidRDefault="00DF2C62" w:rsidP="004956B3">
      <w:pPr>
        <w:pStyle w:val="ListParagraph"/>
        <w:ind w:left="1418"/>
        <w:jc w:val="both"/>
        <w:rPr>
          <w:rFonts w:ascii="Times New Roman" w:hAnsi="Times New Roman" w:cs="Times New Roman"/>
          <w:sz w:val="24"/>
          <w:szCs w:val="24"/>
        </w:rPr>
      </w:pPr>
    </w:p>
    <w:p w:rsidR="00DF2C62" w:rsidRDefault="00DF2C62" w:rsidP="004956B3">
      <w:pPr>
        <w:pStyle w:val="ListParagraph"/>
        <w:ind w:left="1418"/>
        <w:jc w:val="both"/>
        <w:rPr>
          <w:rFonts w:ascii="Times New Roman" w:hAnsi="Times New Roman" w:cs="Times New Roman"/>
          <w:sz w:val="24"/>
          <w:szCs w:val="24"/>
        </w:rPr>
      </w:pPr>
    </w:p>
    <w:p w:rsidR="00DF2C62" w:rsidRDefault="00DF2C62" w:rsidP="004956B3">
      <w:pPr>
        <w:pStyle w:val="ListParagraph"/>
        <w:ind w:left="1418"/>
        <w:jc w:val="both"/>
        <w:rPr>
          <w:rFonts w:ascii="Times New Roman" w:hAnsi="Times New Roman" w:cs="Times New Roman"/>
          <w:sz w:val="24"/>
          <w:szCs w:val="24"/>
        </w:rPr>
      </w:pPr>
    </w:p>
    <w:p w:rsidR="00DF2C62" w:rsidRDefault="00DF2C62" w:rsidP="004956B3">
      <w:pPr>
        <w:pStyle w:val="ListParagraph"/>
        <w:ind w:left="1418"/>
        <w:jc w:val="both"/>
        <w:rPr>
          <w:rFonts w:ascii="Times New Roman" w:hAnsi="Times New Roman" w:cs="Times New Roman"/>
          <w:sz w:val="24"/>
          <w:szCs w:val="24"/>
        </w:rPr>
      </w:pPr>
    </w:p>
    <w:p w:rsidR="00DF2C62" w:rsidRDefault="00DF2C62" w:rsidP="004956B3">
      <w:pPr>
        <w:pStyle w:val="ListParagraph"/>
        <w:ind w:left="1418"/>
        <w:jc w:val="both"/>
        <w:rPr>
          <w:rFonts w:ascii="Times New Roman" w:hAnsi="Times New Roman" w:cs="Times New Roman"/>
          <w:sz w:val="24"/>
          <w:szCs w:val="24"/>
        </w:rPr>
      </w:pPr>
    </w:p>
    <w:p w:rsidR="00DF2C62" w:rsidRDefault="00DF2C62" w:rsidP="004956B3">
      <w:pPr>
        <w:pStyle w:val="ListParagraph"/>
        <w:ind w:left="1418"/>
        <w:jc w:val="both"/>
        <w:rPr>
          <w:rFonts w:ascii="Times New Roman" w:hAnsi="Times New Roman" w:cs="Times New Roman"/>
          <w:sz w:val="24"/>
          <w:szCs w:val="24"/>
        </w:rPr>
      </w:pPr>
    </w:p>
    <w:p w:rsidR="00DF2C62" w:rsidRDefault="00DF2C62" w:rsidP="004956B3">
      <w:pPr>
        <w:pStyle w:val="ListParagraph"/>
        <w:ind w:left="1418"/>
        <w:jc w:val="both"/>
        <w:rPr>
          <w:rFonts w:ascii="Times New Roman" w:hAnsi="Times New Roman" w:cs="Times New Roman"/>
          <w:sz w:val="24"/>
          <w:szCs w:val="24"/>
        </w:rPr>
      </w:pPr>
    </w:p>
    <w:p w:rsidR="00DF2C62" w:rsidRDefault="00DF2C62" w:rsidP="004956B3">
      <w:pPr>
        <w:pStyle w:val="ListParagraph"/>
        <w:ind w:left="1418"/>
        <w:jc w:val="both"/>
        <w:rPr>
          <w:rFonts w:ascii="Times New Roman" w:hAnsi="Times New Roman" w:cs="Times New Roman"/>
          <w:sz w:val="24"/>
          <w:szCs w:val="24"/>
        </w:rPr>
      </w:pPr>
    </w:p>
    <w:p w:rsidR="00DF2C62" w:rsidRDefault="00DF2C62" w:rsidP="004956B3">
      <w:pPr>
        <w:pStyle w:val="ListParagraph"/>
        <w:ind w:left="1418"/>
        <w:jc w:val="both"/>
        <w:rPr>
          <w:rFonts w:ascii="Times New Roman" w:hAnsi="Times New Roman" w:cs="Times New Roman"/>
          <w:sz w:val="24"/>
          <w:szCs w:val="24"/>
        </w:rPr>
      </w:pPr>
    </w:p>
    <w:p w:rsidR="00DF2C62" w:rsidRDefault="00DF2C62" w:rsidP="004956B3">
      <w:pPr>
        <w:pStyle w:val="ListParagraph"/>
        <w:ind w:left="1418"/>
        <w:jc w:val="both"/>
        <w:rPr>
          <w:rFonts w:ascii="Times New Roman" w:hAnsi="Times New Roman" w:cs="Times New Roman"/>
          <w:sz w:val="24"/>
          <w:szCs w:val="24"/>
        </w:rPr>
      </w:pPr>
    </w:p>
    <w:p w:rsidR="004956B3" w:rsidRDefault="004956B3" w:rsidP="004956B3">
      <w:pPr>
        <w:pStyle w:val="ListParagraph"/>
        <w:ind w:left="1418"/>
        <w:jc w:val="both"/>
        <w:rPr>
          <w:rFonts w:ascii="Times New Roman" w:hAnsi="Times New Roman" w:cs="Times New Roman"/>
          <w:sz w:val="24"/>
          <w:szCs w:val="24"/>
        </w:rPr>
      </w:pPr>
    </w:p>
    <w:p w:rsidR="00A22793" w:rsidRDefault="00A22793" w:rsidP="00E978FF">
      <w:pPr>
        <w:pStyle w:val="ListParagraph"/>
        <w:ind w:left="786"/>
        <w:jc w:val="both"/>
        <w:rPr>
          <w:rFonts w:ascii="Times New Roman" w:hAnsi="Times New Roman" w:cs="Times New Roman"/>
          <w:sz w:val="24"/>
          <w:szCs w:val="24"/>
        </w:rPr>
      </w:pPr>
    </w:p>
    <w:p w:rsidR="00A22793" w:rsidRPr="004956B3" w:rsidRDefault="00A22793" w:rsidP="00E978FF">
      <w:pPr>
        <w:pStyle w:val="ListParagraph"/>
        <w:numPr>
          <w:ilvl w:val="0"/>
          <w:numId w:val="1"/>
        </w:numPr>
        <w:ind w:left="426"/>
        <w:jc w:val="both"/>
        <w:rPr>
          <w:rFonts w:ascii="Times New Roman" w:hAnsi="Times New Roman" w:cs="Times New Roman"/>
          <w:b/>
          <w:sz w:val="24"/>
          <w:szCs w:val="24"/>
        </w:rPr>
      </w:pPr>
      <w:r w:rsidRPr="004956B3">
        <w:rPr>
          <w:rFonts w:ascii="Times New Roman" w:hAnsi="Times New Roman" w:cs="Times New Roman"/>
          <w:b/>
          <w:sz w:val="24"/>
          <w:szCs w:val="24"/>
        </w:rPr>
        <w:t>KEPALA SEKSI PEMERINTAHAN, KETENTRAMAN DAN KETERTIBAN</w:t>
      </w:r>
    </w:p>
    <w:p w:rsidR="00A22793" w:rsidRDefault="00A22793" w:rsidP="00E978FF">
      <w:pPr>
        <w:pStyle w:val="ListParagraph"/>
        <w:jc w:val="both"/>
        <w:rPr>
          <w:rFonts w:ascii="Times New Roman" w:hAnsi="Times New Roman" w:cs="Times New Roman"/>
          <w:sz w:val="24"/>
          <w:szCs w:val="24"/>
        </w:rPr>
      </w:pP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Membantu pelaksanaan tugas di bidang keagrariaan sesuai dengan peraturan perundang-undangan yang berlaku</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Mengumpulkan bahan dalam rangka pembinaan wilayah dan masyarakat</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Melaporkan keadaan wilayah Kelurahan mengenai ketentraman dan ketertiban</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Menghimpun masalah yang berhubungan dengan penyelenggaraan pembinaan ketentraman dan ketertiban wilayah</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Memberikan saran dan pertimbangan kepada atasan langsung baik lisan maupun tertulis sesuai bidang tugasnya</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Merumuskan pemecahan masalah yang berkaitan dengan penyelenggaraan keamanan dan ketertiban</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Melaksanakan penyusunan laporan di bidang pemerintahan</w:t>
      </w:r>
      <w:r>
        <w:rPr>
          <w:rFonts w:ascii="Times New Roman" w:hAnsi="Times New Roman" w:cs="Times New Roman"/>
          <w:sz w:val="24"/>
          <w:szCs w:val="24"/>
        </w:rPr>
        <w:t>.</w:t>
      </w:r>
    </w:p>
    <w:p w:rsidR="004956B3" w:rsidRPr="00DF2C62" w:rsidRDefault="00A22793" w:rsidP="004956B3">
      <w:pPr>
        <w:pStyle w:val="ListParagraph"/>
        <w:numPr>
          <w:ilvl w:val="0"/>
          <w:numId w:val="4"/>
        </w:numPr>
        <w:ind w:left="851"/>
        <w:jc w:val="both"/>
        <w:rPr>
          <w:rFonts w:ascii="Times New Roman" w:hAnsi="Times New Roman" w:cs="Times New Roman"/>
          <w:sz w:val="24"/>
          <w:szCs w:val="24"/>
        </w:rPr>
      </w:pPr>
      <w:r w:rsidRPr="00DF2C62">
        <w:rPr>
          <w:rFonts w:ascii="Times New Roman" w:hAnsi="Times New Roman" w:cs="Times New Roman"/>
          <w:sz w:val="24"/>
          <w:szCs w:val="24"/>
        </w:rPr>
        <w:t>Menyusun program kerja pelaksanaan ketentraman dan ketertiban di wilayah Kelurahan.</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Melaksanakan koordinasi dengan Instansi terkait masalah keamanan dan pengamanan di tingkat Kelurahan</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Melaksanakan kegiatan yang bertalian dengan pembinaan kerukunan warga</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Melaksanakan monitoring, evaluasi terhadap penyelenggaraan ketertiban dan ketentraman wilayah Kelurahan</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Melaksanakan pengawasan terhadap penyaluran bantuan kepada masyarakat serta melakukan kegiatan pengamanan akibat bencana alam dan bencana lainnya</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Melaksanakan pelayanan kepada masyarakat meliputi pelayanan KK, KTP, Surat Tanah dan lain-lain</w:t>
      </w:r>
      <w:r>
        <w:rPr>
          <w:rFonts w:ascii="Times New Roman" w:hAnsi="Times New Roman" w:cs="Times New Roman"/>
          <w:sz w:val="24"/>
          <w:szCs w:val="24"/>
        </w:rPr>
        <w:t>.</w:t>
      </w:r>
    </w:p>
    <w:p w:rsidR="00A22793" w:rsidRDefault="00A22793" w:rsidP="00E978FF">
      <w:pPr>
        <w:pStyle w:val="ListParagraph"/>
        <w:numPr>
          <w:ilvl w:val="0"/>
          <w:numId w:val="4"/>
        </w:numPr>
        <w:ind w:left="851"/>
        <w:rPr>
          <w:rFonts w:ascii="Times New Roman" w:hAnsi="Times New Roman" w:cs="Times New Roman"/>
          <w:sz w:val="24"/>
          <w:szCs w:val="24"/>
        </w:rPr>
      </w:pPr>
      <w:r w:rsidRPr="00A22793">
        <w:rPr>
          <w:rFonts w:ascii="Times New Roman" w:hAnsi="Times New Roman" w:cs="Times New Roman"/>
          <w:sz w:val="24"/>
          <w:szCs w:val="24"/>
        </w:rPr>
        <w:t>Melaksanakan pendataan, pengumpulan, pengolahan dan pelaporan data kependudukan</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Membantu pelaksanaan dan pengawasan Pemilu</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Mengumpulkan, mengolah dan mengevaluasi data di bidang pemerintahan</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Melaksanakan kegiatan Penyusunan Buku Profil dan Monografi Kelurahan</w:t>
      </w:r>
      <w:r>
        <w:rPr>
          <w:rFonts w:ascii="Times New Roman" w:hAnsi="Times New Roman" w:cs="Times New Roman"/>
          <w:sz w:val="24"/>
          <w:szCs w:val="24"/>
        </w:rPr>
        <w:t>.</w:t>
      </w:r>
    </w:p>
    <w:p w:rsidR="00A22793" w:rsidRDefault="00A22793" w:rsidP="00E978FF">
      <w:pPr>
        <w:pStyle w:val="ListParagraph"/>
        <w:numPr>
          <w:ilvl w:val="0"/>
          <w:numId w:val="4"/>
        </w:numPr>
        <w:ind w:left="851"/>
        <w:jc w:val="both"/>
        <w:rPr>
          <w:rFonts w:ascii="Times New Roman" w:hAnsi="Times New Roman" w:cs="Times New Roman"/>
          <w:sz w:val="24"/>
          <w:szCs w:val="24"/>
        </w:rPr>
      </w:pPr>
      <w:r w:rsidRPr="00A22793">
        <w:rPr>
          <w:rFonts w:ascii="Times New Roman" w:hAnsi="Times New Roman" w:cs="Times New Roman"/>
          <w:sz w:val="24"/>
          <w:szCs w:val="24"/>
        </w:rPr>
        <w:t>Melaksanakan pelayanan kepada masyarakat di bidang tugas pungutan PBB</w:t>
      </w:r>
      <w:r>
        <w:rPr>
          <w:rFonts w:ascii="Times New Roman" w:hAnsi="Times New Roman" w:cs="Times New Roman"/>
          <w:sz w:val="24"/>
          <w:szCs w:val="24"/>
        </w:rPr>
        <w:t>.</w:t>
      </w:r>
    </w:p>
    <w:p w:rsidR="004956B3" w:rsidRPr="004956B3" w:rsidRDefault="00A22793" w:rsidP="004956B3">
      <w:pPr>
        <w:pStyle w:val="ListParagraph"/>
        <w:numPr>
          <w:ilvl w:val="0"/>
          <w:numId w:val="4"/>
        </w:numPr>
        <w:ind w:left="851"/>
        <w:jc w:val="both"/>
        <w:rPr>
          <w:rFonts w:ascii="Times New Roman" w:hAnsi="Times New Roman" w:cs="Times New Roman"/>
          <w:sz w:val="24"/>
          <w:szCs w:val="24"/>
        </w:rPr>
      </w:pPr>
      <w:r w:rsidRPr="004956B3">
        <w:rPr>
          <w:rFonts w:ascii="Times New Roman" w:hAnsi="Times New Roman" w:cs="Times New Roman"/>
          <w:sz w:val="24"/>
          <w:szCs w:val="24"/>
        </w:rPr>
        <w:t>Melaksanakan tugas lain yang diberikan oleh atasan.</w:t>
      </w:r>
    </w:p>
    <w:p w:rsidR="00A22793" w:rsidRDefault="00A22793" w:rsidP="00E978FF">
      <w:pPr>
        <w:pStyle w:val="ListParagraph"/>
        <w:ind w:left="1080"/>
        <w:jc w:val="both"/>
        <w:rPr>
          <w:rFonts w:ascii="Times New Roman" w:hAnsi="Times New Roman" w:cs="Times New Roman"/>
          <w:sz w:val="24"/>
          <w:szCs w:val="24"/>
        </w:rPr>
      </w:pPr>
    </w:p>
    <w:p w:rsidR="00A22793" w:rsidRPr="004956B3" w:rsidRDefault="00A22793" w:rsidP="00E978FF">
      <w:pPr>
        <w:pStyle w:val="ListParagraph"/>
        <w:numPr>
          <w:ilvl w:val="0"/>
          <w:numId w:val="1"/>
        </w:numPr>
        <w:ind w:left="426"/>
        <w:jc w:val="both"/>
        <w:rPr>
          <w:rFonts w:ascii="Times New Roman" w:hAnsi="Times New Roman" w:cs="Times New Roman"/>
          <w:b/>
          <w:sz w:val="24"/>
          <w:szCs w:val="24"/>
        </w:rPr>
      </w:pPr>
      <w:r w:rsidRPr="004956B3">
        <w:rPr>
          <w:rFonts w:ascii="Times New Roman" w:hAnsi="Times New Roman" w:cs="Times New Roman"/>
          <w:b/>
          <w:sz w:val="24"/>
          <w:szCs w:val="24"/>
        </w:rPr>
        <w:t>KEPALA SEKSI KESEJAHTERAAN DAN PEMBERDAYAAN MASYARAKAT</w:t>
      </w:r>
    </w:p>
    <w:p w:rsidR="00A22793" w:rsidRDefault="00A22793" w:rsidP="00E978FF">
      <w:pPr>
        <w:pStyle w:val="ListParagraph"/>
        <w:ind w:left="426"/>
        <w:jc w:val="both"/>
        <w:rPr>
          <w:rFonts w:ascii="Times New Roman" w:hAnsi="Times New Roman" w:cs="Times New Roman"/>
          <w:sz w:val="24"/>
          <w:szCs w:val="24"/>
        </w:rPr>
      </w:pPr>
    </w:p>
    <w:p w:rsidR="00A22793" w:rsidRDefault="00A22793" w:rsidP="00E978FF">
      <w:pPr>
        <w:pStyle w:val="ListParagraph"/>
        <w:numPr>
          <w:ilvl w:val="0"/>
          <w:numId w:val="5"/>
        </w:numPr>
        <w:jc w:val="both"/>
        <w:rPr>
          <w:rFonts w:ascii="Times New Roman" w:hAnsi="Times New Roman" w:cs="Times New Roman"/>
          <w:sz w:val="24"/>
          <w:szCs w:val="24"/>
        </w:rPr>
      </w:pPr>
      <w:r w:rsidRPr="00A22793">
        <w:rPr>
          <w:rFonts w:ascii="Times New Roman" w:hAnsi="Times New Roman" w:cs="Times New Roman"/>
          <w:sz w:val="24"/>
          <w:szCs w:val="24"/>
        </w:rPr>
        <w:t>Melaksanakan monitoring, evaluasi dan menyusun laporan terhadap penyelenggaraan kemasyarakatan, sosial, kepemudaan, ormas, kesehatan, pendidikan, olah raga dan keagamaan</w:t>
      </w:r>
      <w:r>
        <w:rPr>
          <w:rFonts w:ascii="Times New Roman" w:hAnsi="Times New Roman" w:cs="Times New Roman"/>
          <w:sz w:val="24"/>
          <w:szCs w:val="24"/>
        </w:rPr>
        <w:t>.</w:t>
      </w:r>
    </w:p>
    <w:p w:rsidR="00E978FF" w:rsidRDefault="00A22793" w:rsidP="00E978FF">
      <w:pPr>
        <w:pStyle w:val="ListParagraph"/>
        <w:numPr>
          <w:ilvl w:val="0"/>
          <w:numId w:val="5"/>
        </w:numPr>
        <w:jc w:val="both"/>
        <w:rPr>
          <w:rFonts w:ascii="Times New Roman" w:hAnsi="Times New Roman" w:cs="Times New Roman"/>
          <w:sz w:val="24"/>
          <w:szCs w:val="24"/>
        </w:rPr>
      </w:pPr>
      <w:r w:rsidRPr="00A22793">
        <w:rPr>
          <w:rFonts w:ascii="Times New Roman" w:hAnsi="Times New Roman" w:cs="Times New Roman"/>
          <w:sz w:val="24"/>
          <w:szCs w:val="24"/>
        </w:rPr>
        <w:t>Membantu pelaksanaan pembinaan kesejahteraan keluarga, karang taruna, pramuka dan organisasi kemasyarakatan lainnya</w:t>
      </w:r>
      <w:r w:rsidR="00E978FF">
        <w:rPr>
          <w:rFonts w:ascii="Times New Roman" w:hAnsi="Times New Roman" w:cs="Times New Roman"/>
          <w:sz w:val="24"/>
          <w:szCs w:val="24"/>
        </w:rPr>
        <w:t>.</w:t>
      </w:r>
    </w:p>
    <w:p w:rsidR="00E978FF" w:rsidRDefault="00E978FF" w:rsidP="00E978FF">
      <w:pPr>
        <w:pStyle w:val="ListParagraph"/>
        <w:numPr>
          <w:ilvl w:val="0"/>
          <w:numId w:val="5"/>
        </w:numPr>
        <w:jc w:val="both"/>
        <w:rPr>
          <w:rFonts w:ascii="Times New Roman" w:hAnsi="Times New Roman" w:cs="Times New Roman"/>
          <w:sz w:val="24"/>
          <w:szCs w:val="24"/>
        </w:rPr>
      </w:pPr>
      <w:r w:rsidRPr="00E978FF">
        <w:rPr>
          <w:rFonts w:ascii="Times New Roman" w:hAnsi="Times New Roman" w:cs="Times New Roman"/>
          <w:sz w:val="24"/>
          <w:szCs w:val="24"/>
        </w:rPr>
        <w:t>Menghimpun permasalahan yang berhubungan dengan bantuan sosial kemasyarakatan, pemberdayaan, olah raga, keagamaan, kesejahteraan penduduk dan kebudayaan</w:t>
      </w:r>
      <w:r>
        <w:rPr>
          <w:rFonts w:ascii="Times New Roman" w:hAnsi="Times New Roman" w:cs="Times New Roman"/>
          <w:sz w:val="24"/>
          <w:szCs w:val="24"/>
        </w:rPr>
        <w:t>.</w:t>
      </w:r>
    </w:p>
    <w:p w:rsidR="00E978FF" w:rsidRDefault="00E978FF" w:rsidP="00E978FF">
      <w:pPr>
        <w:pStyle w:val="ListParagraph"/>
        <w:numPr>
          <w:ilvl w:val="0"/>
          <w:numId w:val="5"/>
        </w:numPr>
        <w:jc w:val="both"/>
        <w:rPr>
          <w:rFonts w:ascii="Times New Roman" w:hAnsi="Times New Roman" w:cs="Times New Roman"/>
          <w:sz w:val="24"/>
          <w:szCs w:val="24"/>
        </w:rPr>
      </w:pPr>
      <w:r w:rsidRPr="00E978FF">
        <w:rPr>
          <w:rFonts w:ascii="Times New Roman" w:hAnsi="Times New Roman" w:cs="Times New Roman"/>
          <w:sz w:val="24"/>
          <w:szCs w:val="24"/>
        </w:rPr>
        <w:t>Melaksanakan koordinasi dan sinkronisasi dengan Instansi terkait yang berhubungan dengan pelaksanaan bidang kesejahteraan rakyat dan pemberdayaan masyarakat</w:t>
      </w:r>
      <w:r>
        <w:rPr>
          <w:rFonts w:ascii="Times New Roman" w:hAnsi="Times New Roman" w:cs="Times New Roman"/>
          <w:sz w:val="24"/>
          <w:szCs w:val="24"/>
        </w:rPr>
        <w:t>.</w:t>
      </w:r>
    </w:p>
    <w:p w:rsidR="00E978FF" w:rsidRDefault="00E978FF" w:rsidP="00E978FF">
      <w:pPr>
        <w:pStyle w:val="ListParagraph"/>
        <w:numPr>
          <w:ilvl w:val="0"/>
          <w:numId w:val="5"/>
        </w:numPr>
        <w:jc w:val="both"/>
        <w:rPr>
          <w:rFonts w:ascii="Times New Roman" w:hAnsi="Times New Roman" w:cs="Times New Roman"/>
          <w:sz w:val="24"/>
          <w:szCs w:val="24"/>
        </w:rPr>
      </w:pPr>
      <w:r w:rsidRPr="00E978FF">
        <w:rPr>
          <w:rFonts w:ascii="Times New Roman" w:hAnsi="Times New Roman" w:cs="Times New Roman"/>
          <w:sz w:val="24"/>
          <w:szCs w:val="24"/>
        </w:rPr>
        <w:t>Mengumpulkan dan menyusun laporan di bidang kesejahteraan masyarakat</w:t>
      </w:r>
      <w:r>
        <w:rPr>
          <w:rFonts w:ascii="Times New Roman" w:hAnsi="Times New Roman" w:cs="Times New Roman"/>
          <w:sz w:val="24"/>
          <w:szCs w:val="24"/>
        </w:rPr>
        <w:t>.</w:t>
      </w:r>
    </w:p>
    <w:p w:rsidR="00E978FF" w:rsidRDefault="00E978FF" w:rsidP="00E978FF">
      <w:pPr>
        <w:pStyle w:val="ListParagraph"/>
        <w:numPr>
          <w:ilvl w:val="0"/>
          <w:numId w:val="5"/>
        </w:numPr>
        <w:jc w:val="both"/>
        <w:rPr>
          <w:rFonts w:ascii="Times New Roman" w:hAnsi="Times New Roman" w:cs="Times New Roman"/>
          <w:sz w:val="24"/>
          <w:szCs w:val="24"/>
        </w:rPr>
      </w:pPr>
      <w:r w:rsidRPr="00E978FF">
        <w:rPr>
          <w:rFonts w:ascii="Times New Roman" w:hAnsi="Times New Roman" w:cs="Times New Roman"/>
          <w:sz w:val="24"/>
          <w:szCs w:val="24"/>
        </w:rPr>
        <w:t>Memberikan saran dan pertimbangan kepada atasan baik lisan maupun tertulis sesuai dengan bidang tugasnya</w:t>
      </w:r>
      <w:r>
        <w:rPr>
          <w:rFonts w:ascii="Times New Roman" w:hAnsi="Times New Roman" w:cs="Times New Roman"/>
          <w:sz w:val="24"/>
          <w:szCs w:val="24"/>
        </w:rPr>
        <w:t>.</w:t>
      </w:r>
    </w:p>
    <w:p w:rsidR="00E978FF" w:rsidRDefault="00E978FF" w:rsidP="00E978FF">
      <w:pPr>
        <w:pStyle w:val="ListParagraph"/>
        <w:numPr>
          <w:ilvl w:val="0"/>
          <w:numId w:val="5"/>
        </w:numPr>
        <w:jc w:val="both"/>
        <w:rPr>
          <w:rFonts w:ascii="Times New Roman" w:hAnsi="Times New Roman" w:cs="Times New Roman"/>
          <w:sz w:val="24"/>
          <w:szCs w:val="24"/>
        </w:rPr>
      </w:pPr>
      <w:r w:rsidRPr="00E978FF">
        <w:rPr>
          <w:rFonts w:ascii="Times New Roman" w:hAnsi="Times New Roman" w:cs="Times New Roman"/>
          <w:sz w:val="24"/>
          <w:szCs w:val="24"/>
        </w:rPr>
        <w:t>Melaksanakan pemberian pelayanan kepada masyarakat</w:t>
      </w:r>
      <w:r>
        <w:rPr>
          <w:rFonts w:ascii="Times New Roman" w:hAnsi="Times New Roman" w:cs="Times New Roman"/>
          <w:sz w:val="24"/>
          <w:szCs w:val="24"/>
        </w:rPr>
        <w:t>.</w:t>
      </w:r>
    </w:p>
    <w:p w:rsidR="00DF2C62" w:rsidRPr="00DF2C62" w:rsidRDefault="00E978FF" w:rsidP="00DF2C62">
      <w:pPr>
        <w:pStyle w:val="ListParagraph"/>
        <w:numPr>
          <w:ilvl w:val="0"/>
          <w:numId w:val="5"/>
        </w:numPr>
        <w:jc w:val="both"/>
        <w:rPr>
          <w:rFonts w:ascii="Times New Roman" w:hAnsi="Times New Roman" w:cs="Times New Roman"/>
          <w:sz w:val="24"/>
          <w:szCs w:val="24"/>
        </w:rPr>
      </w:pPr>
      <w:r w:rsidRPr="00DF2C62">
        <w:rPr>
          <w:rFonts w:ascii="Times New Roman" w:hAnsi="Times New Roman" w:cs="Times New Roman"/>
          <w:sz w:val="24"/>
          <w:szCs w:val="24"/>
        </w:rPr>
        <w:t>Membantu pengumpulan dan menyalurkan dana/bantuan terhadap korban bencana alam dan ancaman lainnya.</w:t>
      </w:r>
    </w:p>
    <w:p w:rsidR="00E978FF" w:rsidRDefault="00E978FF" w:rsidP="00E978FF">
      <w:pPr>
        <w:pStyle w:val="ListParagraph"/>
        <w:numPr>
          <w:ilvl w:val="0"/>
          <w:numId w:val="5"/>
        </w:numPr>
        <w:jc w:val="both"/>
        <w:rPr>
          <w:rFonts w:ascii="Times New Roman" w:hAnsi="Times New Roman" w:cs="Times New Roman"/>
          <w:sz w:val="24"/>
          <w:szCs w:val="24"/>
        </w:rPr>
      </w:pPr>
      <w:r w:rsidRPr="00E978FF">
        <w:rPr>
          <w:rFonts w:ascii="Times New Roman" w:hAnsi="Times New Roman" w:cs="Times New Roman"/>
          <w:sz w:val="24"/>
          <w:szCs w:val="24"/>
        </w:rPr>
        <w:t>Membantu fasilitasi pelaksanaan ketenagakerjaan, ketahanan pangan, pemberdayaan masyarakat, perempuan dan anak</w:t>
      </w:r>
      <w:r>
        <w:rPr>
          <w:rFonts w:ascii="Times New Roman" w:hAnsi="Times New Roman" w:cs="Times New Roman"/>
          <w:sz w:val="24"/>
          <w:szCs w:val="24"/>
        </w:rPr>
        <w:t>.</w:t>
      </w:r>
    </w:p>
    <w:p w:rsidR="00E978FF" w:rsidRDefault="00E978FF" w:rsidP="00E978FF">
      <w:pPr>
        <w:pStyle w:val="ListParagraph"/>
        <w:numPr>
          <w:ilvl w:val="0"/>
          <w:numId w:val="5"/>
        </w:numPr>
        <w:jc w:val="both"/>
        <w:rPr>
          <w:rFonts w:ascii="Times New Roman" w:hAnsi="Times New Roman" w:cs="Times New Roman"/>
          <w:sz w:val="24"/>
          <w:szCs w:val="24"/>
        </w:rPr>
      </w:pPr>
      <w:r w:rsidRPr="00E978FF">
        <w:rPr>
          <w:rFonts w:ascii="Times New Roman" w:hAnsi="Times New Roman" w:cs="Times New Roman"/>
          <w:sz w:val="24"/>
          <w:szCs w:val="24"/>
        </w:rPr>
        <w:t>Melaksanakan pelayanan kepada masyarakat dibidang kesejahteraan rakyat</w:t>
      </w:r>
      <w:r>
        <w:rPr>
          <w:rFonts w:ascii="Times New Roman" w:hAnsi="Times New Roman" w:cs="Times New Roman"/>
          <w:sz w:val="24"/>
          <w:szCs w:val="24"/>
        </w:rPr>
        <w:t>.</w:t>
      </w:r>
    </w:p>
    <w:p w:rsidR="00E978FF" w:rsidRDefault="00E978FF" w:rsidP="00E978FF">
      <w:pPr>
        <w:pStyle w:val="ListParagraph"/>
        <w:numPr>
          <w:ilvl w:val="0"/>
          <w:numId w:val="5"/>
        </w:numPr>
        <w:rPr>
          <w:rFonts w:ascii="Times New Roman" w:hAnsi="Times New Roman" w:cs="Times New Roman"/>
          <w:sz w:val="24"/>
          <w:szCs w:val="24"/>
        </w:rPr>
      </w:pPr>
      <w:r w:rsidRPr="00E978FF">
        <w:rPr>
          <w:rFonts w:ascii="Times New Roman" w:hAnsi="Times New Roman" w:cs="Times New Roman"/>
          <w:sz w:val="24"/>
          <w:szCs w:val="24"/>
        </w:rPr>
        <w:t>Melaksanakan tugas lain yang diberikan oleh atasan</w:t>
      </w:r>
      <w:r>
        <w:rPr>
          <w:rFonts w:ascii="Times New Roman" w:hAnsi="Times New Roman" w:cs="Times New Roman"/>
          <w:sz w:val="24"/>
          <w:szCs w:val="24"/>
        </w:rPr>
        <w:t>.</w:t>
      </w:r>
    </w:p>
    <w:p w:rsidR="00DF2C62" w:rsidRDefault="00DF2C62" w:rsidP="00DF2C62">
      <w:pPr>
        <w:rPr>
          <w:rFonts w:ascii="Times New Roman" w:hAnsi="Times New Roman" w:cs="Times New Roman"/>
          <w:sz w:val="24"/>
          <w:szCs w:val="24"/>
        </w:rPr>
      </w:pPr>
    </w:p>
    <w:p w:rsidR="00DF2C62" w:rsidRDefault="00DF2C62" w:rsidP="00DF2C62">
      <w:pPr>
        <w:rPr>
          <w:rFonts w:ascii="Times New Roman" w:hAnsi="Times New Roman" w:cs="Times New Roman"/>
          <w:sz w:val="24"/>
          <w:szCs w:val="24"/>
        </w:rPr>
      </w:pPr>
    </w:p>
    <w:p w:rsidR="00DF2C62" w:rsidRDefault="00DF2C62" w:rsidP="00DF2C62">
      <w:pPr>
        <w:rPr>
          <w:rFonts w:ascii="Times New Roman" w:hAnsi="Times New Roman" w:cs="Times New Roman"/>
          <w:sz w:val="24"/>
          <w:szCs w:val="24"/>
        </w:rPr>
      </w:pPr>
    </w:p>
    <w:p w:rsidR="00DF2C62" w:rsidRDefault="00DF2C62" w:rsidP="00DF2C62">
      <w:pPr>
        <w:rPr>
          <w:rFonts w:ascii="Times New Roman" w:hAnsi="Times New Roman" w:cs="Times New Roman"/>
          <w:sz w:val="24"/>
          <w:szCs w:val="24"/>
        </w:rPr>
      </w:pPr>
    </w:p>
    <w:p w:rsidR="00DF2C62" w:rsidRPr="00DF2C62" w:rsidRDefault="00DF2C62" w:rsidP="00DF2C62">
      <w:pPr>
        <w:rPr>
          <w:rFonts w:ascii="Times New Roman" w:hAnsi="Times New Roman" w:cs="Times New Roman"/>
          <w:sz w:val="24"/>
          <w:szCs w:val="24"/>
        </w:rPr>
      </w:pPr>
    </w:p>
    <w:p w:rsidR="00E978FF" w:rsidRDefault="00E978FF" w:rsidP="00E978FF">
      <w:pPr>
        <w:pStyle w:val="ListParagraph"/>
        <w:ind w:left="786"/>
        <w:rPr>
          <w:rFonts w:ascii="Times New Roman" w:hAnsi="Times New Roman" w:cs="Times New Roman"/>
          <w:sz w:val="24"/>
          <w:szCs w:val="24"/>
        </w:rPr>
      </w:pPr>
    </w:p>
    <w:p w:rsidR="00A22793" w:rsidRDefault="00E978FF" w:rsidP="00E978FF">
      <w:pPr>
        <w:pStyle w:val="ListParagraph"/>
        <w:numPr>
          <w:ilvl w:val="0"/>
          <w:numId w:val="1"/>
        </w:numPr>
        <w:ind w:left="426"/>
        <w:rPr>
          <w:rFonts w:ascii="Times New Roman" w:hAnsi="Times New Roman" w:cs="Times New Roman"/>
          <w:b/>
          <w:sz w:val="24"/>
          <w:szCs w:val="24"/>
        </w:rPr>
      </w:pPr>
      <w:r w:rsidRPr="00E978FF">
        <w:rPr>
          <w:rFonts w:ascii="Times New Roman" w:hAnsi="Times New Roman" w:cs="Times New Roman"/>
          <w:b/>
          <w:sz w:val="24"/>
          <w:szCs w:val="24"/>
        </w:rPr>
        <w:t>KEPALA SEKSI EKONOMI, PEMBANGUNAN DAN LINGKUNGAN HIDUP</w:t>
      </w:r>
      <w:r w:rsidR="00A22793" w:rsidRPr="00E978FF">
        <w:rPr>
          <w:rFonts w:ascii="Times New Roman" w:hAnsi="Times New Roman" w:cs="Times New Roman"/>
          <w:b/>
          <w:sz w:val="24"/>
          <w:szCs w:val="24"/>
        </w:rPr>
        <w:br/>
      </w:r>
    </w:p>
    <w:p w:rsidR="00E978FF" w:rsidRDefault="00E978FF" w:rsidP="00E978FF">
      <w:pPr>
        <w:pStyle w:val="ListParagraph"/>
        <w:numPr>
          <w:ilvl w:val="0"/>
          <w:numId w:val="6"/>
        </w:numPr>
        <w:rPr>
          <w:rFonts w:ascii="Times New Roman" w:hAnsi="Times New Roman" w:cs="Times New Roman"/>
          <w:sz w:val="24"/>
          <w:szCs w:val="24"/>
        </w:rPr>
      </w:pPr>
      <w:r w:rsidRPr="00E978FF">
        <w:rPr>
          <w:rFonts w:ascii="Times New Roman" w:hAnsi="Times New Roman" w:cs="Times New Roman"/>
          <w:sz w:val="24"/>
          <w:szCs w:val="24"/>
        </w:rPr>
        <w:t>Memberikan saran dan pertimbangan kepada atasan langsung baik lisan maupun tertulis sesuai bidang tugasnya</w:t>
      </w:r>
      <w:r>
        <w:rPr>
          <w:rFonts w:ascii="Times New Roman" w:hAnsi="Times New Roman" w:cs="Times New Roman"/>
          <w:sz w:val="24"/>
          <w:szCs w:val="24"/>
        </w:rPr>
        <w:t>.</w:t>
      </w:r>
    </w:p>
    <w:p w:rsidR="00E978FF" w:rsidRDefault="00E978FF" w:rsidP="00E978FF">
      <w:pPr>
        <w:pStyle w:val="ListParagraph"/>
        <w:numPr>
          <w:ilvl w:val="0"/>
          <w:numId w:val="6"/>
        </w:numPr>
        <w:rPr>
          <w:rFonts w:ascii="Times New Roman" w:hAnsi="Times New Roman" w:cs="Times New Roman"/>
          <w:sz w:val="24"/>
          <w:szCs w:val="24"/>
        </w:rPr>
      </w:pPr>
      <w:r w:rsidRPr="00E978FF">
        <w:rPr>
          <w:rFonts w:ascii="Times New Roman" w:hAnsi="Times New Roman" w:cs="Times New Roman"/>
          <w:sz w:val="24"/>
          <w:szCs w:val="24"/>
        </w:rPr>
        <w:t>Melaksanakan pembinaan koordinasi pelaksanaan pembangunan serta menjaga dan memelihara sarana dan prasarana fisik di lingkungan Kelurahan</w:t>
      </w:r>
      <w:r>
        <w:rPr>
          <w:rFonts w:ascii="Times New Roman" w:hAnsi="Times New Roman" w:cs="Times New Roman"/>
          <w:sz w:val="24"/>
          <w:szCs w:val="24"/>
        </w:rPr>
        <w:t>.</w:t>
      </w:r>
    </w:p>
    <w:p w:rsidR="00E978FF" w:rsidRDefault="00E978FF" w:rsidP="00E978FF">
      <w:pPr>
        <w:pStyle w:val="ListParagraph"/>
        <w:numPr>
          <w:ilvl w:val="0"/>
          <w:numId w:val="6"/>
        </w:numPr>
        <w:rPr>
          <w:rFonts w:ascii="Times New Roman" w:hAnsi="Times New Roman" w:cs="Times New Roman"/>
          <w:sz w:val="24"/>
          <w:szCs w:val="24"/>
        </w:rPr>
      </w:pPr>
      <w:r w:rsidRPr="00E978FF">
        <w:rPr>
          <w:rFonts w:ascii="Times New Roman" w:hAnsi="Times New Roman" w:cs="Times New Roman"/>
          <w:sz w:val="24"/>
          <w:szCs w:val="24"/>
        </w:rPr>
        <w:t>Melaksanakan kegiatan pembinaan terhadap perkoperasian, pengusaha ekonomi lemah dan kegiatan lainnya dalam rangka meningkatkan kehidupan perekonomian masyarakat</w:t>
      </w:r>
      <w:r>
        <w:rPr>
          <w:rFonts w:ascii="Times New Roman" w:hAnsi="Times New Roman" w:cs="Times New Roman"/>
          <w:sz w:val="24"/>
          <w:szCs w:val="24"/>
        </w:rPr>
        <w:t>.</w:t>
      </w:r>
    </w:p>
    <w:p w:rsidR="00E978FF" w:rsidRDefault="00E978FF" w:rsidP="00E978FF">
      <w:pPr>
        <w:pStyle w:val="ListParagraph"/>
        <w:numPr>
          <w:ilvl w:val="0"/>
          <w:numId w:val="6"/>
        </w:numPr>
        <w:rPr>
          <w:rFonts w:ascii="Times New Roman" w:hAnsi="Times New Roman" w:cs="Times New Roman"/>
          <w:sz w:val="24"/>
          <w:szCs w:val="24"/>
        </w:rPr>
      </w:pPr>
      <w:r w:rsidRPr="00E978FF">
        <w:rPr>
          <w:rFonts w:ascii="Times New Roman" w:hAnsi="Times New Roman" w:cs="Times New Roman"/>
          <w:sz w:val="24"/>
          <w:szCs w:val="24"/>
        </w:rPr>
        <w:t>Melaksanakan penyusun program kerja pelaksanaan berkaitan dengan pengembangan peningkatan perekonomian masyarakat dan pengembangan pembangunan wilayah Kelurahan</w:t>
      </w:r>
      <w:r>
        <w:rPr>
          <w:rFonts w:ascii="Times New Roman" w:hAnsi="Times New Roman" w:cs="Times New Roman"/>
          <w:sz w:val="24"/>
          <w:szCs w:val="24"/>
        </w:rPr>
        <w:t>.</w:t>
      </w:r>
    </w:p>
    <w:p w:rsidR="00E978FF" w:rsidRDefault="00E978FF" w:rsidP="00E978FF">
      <w:pPr>
        <w:pStyle w:val="ListParagraph"/>
        <w:numPr>
          <w:ilvl w:val="0"/>
          <w:numId w:val="6"/>
        </w:numPr>
        <w:rPr>
          <w:rFonts w:ascii="Times New Roman" w:hAnsi="Times New Roman" w:cs="Times New Roman"/>
          <w:sz w:val="24"/>
          <w:szCs w:val="24"/>
        </w:rPr>
      </w:pPr>
      <w:r w:rsidRPr="00E978FF">
        <w:rPr>
          <w:rFonts w:ascii="Times New Roman" w:hAnsi="Times New Roman" w:cs="Times New Roman"/>
          <w:sz w:val="24"/>
          <w:szCs w:val="24"/>
        </w:rPr>
        <w:t>Menyusun laporan kepada atasan atas keadaan perekonomian dan pembangunan</w:t>
      </w:r>
      <w:r>
        <w:rPr>
          <w:rFonts w:ascii="Times New Roman" w:hAnsi="Times New Roman" w:cs="Times New Roman"/>
          <w:sz w:val="24"/>
          <w:szCs w:val="24"/>
        </w:rPr>
        <w:t>.</w:t>
      </w:r>
    </w:p>
    <w:p w:rsidR="00E978FF" w:rsidRDefault="00E978FF" w:rsidP="00E978FF">
      <w:pPr>
        <w:pStyle w:val="ListParagraph"/>
        <w:numPr>
          <w:ilvl w:val="0"/>
          <w:numId w:val="6"/>
        </w:numPr>
        <w:rPr>
          <w:rFonts w:ascii="Times New Roman" w:hAnsi="Times New Roman" w:cs="Times New Roman"/>
          <w:sz w:val="24"/>
          <w:szCs w:val="24"/>
        </w:rPr>
      </w:pPr>
      <w:r w:rsidRPr="00E978FF">
        <w:rPr>
          <w:rFonts w:ascii="Times New Roman" w:hAnsi="Times New Roman" w:cs="Times New Roman"/>
          <w:sz w:val="24"/>
          <w:szCs w:val="24"/>
        </w:rPr>
        <w:t>Melaksanakan monitoring dan evaluasi terhadap perekonomian masyarakat dan pembangunan wilayah Kelurahan</w:t>
      </w:r>
      <w:r>
        <w:rPr>
          <w:rFonts w:ascii="Times New Roman" w:hAnsi="Times New Roman" w:cs="Times New Roman"/>
          <w:sz w:val="24"/>
          <w:szCs w:val="24"/>
        </w:rPr>
        <w:t>.</w:t>
      </w:r>
    </w:p>
    <w:p w:rsidR="00E978FF" w:rsidRDefault="00E978FF" w:rsidP="00E978FF">
      <w:pPr>
        <w:pStyle w:val="ListParagraph"/>
        <w:numPr>
          <w:ilvl w:val="0"/>
          <w:numId w:val="6"/>
        </w:numPr>
        <w:rPr>
          <w:rFonts w:ascii="Times New Roman" w:hAnsi="Times New Roman" w:cs="Times New Roman"/>
          <w:sz w:val="24"/>
          <w:szCs w:val="24"/>
        </w:rPr>
      </w:pPr>
      <w:r w:rsidRPr="00E978FF">
        <w:rPr>
          <w:rFonts w:ascii="Times New Roman" w:hAnsi="Times New Roman" w:cs="Times New Roman"/>
          <w:sz w:val="24"/>
          <w:szCs w:val="24"/>
        </w:rPr>
        <w:t>Melaksanakan fasilitasi pengembangan pembangunan dan peningkatan perekonomian masyarakat di Kelurahan oleh Instansi terkait</w:t>
      </w:r>
      <w:r>
        <w:rPr>
          <w:rFonts w:ascii="Times New Roman" w:hAnsi="Times New Roman" w:cs="Times New Roman"/>
          <w:sz w:val="24"/>
          <w:szCs w:val="24"/>
        </w:rPr>
        <w:t>.</w:t>
      </w:r>
    </w:p>
    <w:p w:rsidR="00E978FF" w:rsidRDefault="00E978FF" w:rsidP="00E978FF">
      <w:pPr>
        <w:pStyle w:val="ListParagraph"/>
        <w:numPr>
          <w:ilvl w:val="0"/>
          <w:numId w:val="6"/>
        </w:numPr>
        <w:rPr>
          <w:rFonts w:ascii="Times New Roman" w:hAnsi="Times New Roman" w:cs="Times New Roman"/>
          <w:sz w:val="24"/>
          <w:szCs w:val="24"/>
        </w:rPr>
      </w:pPr>
      <w:r w:rsidRPr="00E978FF">
        <w:rPr>
          <w:rFonts w:ascii="Times New Roman" w:hAnsi="Times New Roman" w:cs="Times New Roman"/>
          <w:sz w:val="24"/>
          <w:szCs w:val="24"/>
        </w:rPr>
        <w:t>Melaksanakan administrasi perekonomian dan pembangunan di Kelurahan</w:t>
      </w:r>
      <w:r>
        <w:rPr>
          <w:rFonts w:ascii="Times New Roman" w:hAnsi="Times New Roman" w:cs="Times New Roman"/>
          <w:sz w:val="24"/>
          <w:szCs w:val="24"/>
        </w:rPr>
        <w:t>.</w:t>
      </w:r>
    </w:p>
    <w:p w:rsidR="008852E9" w:rsidRDefault="00E978FF" w:rsidP="004956B3">
      <w:pPr>
        <w:pStyle w:val="ListParagraph"/>
        <w:numPr>
          <w:ilvl w:val="0"/>
          <w:numId w:val="6"/>
        </w:numPr>
        <w:rPr>
          <w:rFonts w:ascii="Times New Roman" w:hAnsi="Times New Roman" w:cs="Times New Roman"/>
          <w:sz w:val="24"/>
          <w:szCs w:val="24"/>
        </w:rPr>
      </w:pPr>
      <w:r w:rsidRPr="00E978FF">
        <w:rPr>
          <w:rFonts w:ascii="Times New Roman" w:hAnsi="Times New Roman" w:cs="Times New Roman"/>
          <w:sz w:val="24"/>
          <w:szCs w:val="24"/>
        </w:rPr>
        <w:t>Melaksanakan tugas lain yang diberikan oleh atasan</w:t>
      </w:r>
      <w:r>
        <w:rPr>
          <w:rFonts w:ascii="Times New Roman" w:hAnsi="Times New Roman" w:cs="Times New Roman"/>
          <w:sz w:val="24"/>
          <w:szCs w:val="24"/>
        </w:rPr>
        <w:t>.</w:t>
      </w:r>
      <w:r w:rsidR="004956B3" w:rsidRPr="008852E9">
        <w:rPr>
          <w:rFonts w:ascii="Times New Roman" w:hAnsi="Times New Roman" w:cs="Times New Roman"/>
          <w:sz w:val="24"/>
          <w:szCs w:val="24"/>
        </w:rPr>
        <w:t xml:space="preserve"> </w:t>
      </w:r>
    </w:p>
    <w:p w:rsidR="00DF2C62" w:rsidRDefault="00DF2C62" w:rsidP="00DF2C62">
      <w:pPr>
        <w:rPr>
          <w:rFonts w:ascii="Times New Roman" w:hAnsi="Times New Roman" w:cs="Times New Roman"/>
          <w:sz w:val="24"/>
          <w:szCs w:val="24"/>
        </w:rPr>
      </w:pPr>
    </w:p>
    <w:p w:rsidR="00DF2C62" w:rsidRDefault="00DF2C62" w:rsidP="00DF2C62">
      <w:pPr>
        <w:rPr>
          <w:rFonts w:ascii="Times New Roman" w:hAnsi="Times New Roman" w:cs="Times New Roman"/>
          <w:sz w:val="24"/>
          <w:szCs w:val="24"/>
        </w:rPr>
      </w:pPr>
    </w:p>
    <w:p w:rsidR="00DF2C62" w:rsidRDefault="00DF2C62" w:rsidP="007A0836">
      <w:pPr>
        <w:tabs>
          <w:tab w:val="center" w:pos="680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A0836">
        <w:rPr>
          <w:rFonts w:ascii="Times New Roman" w:hAnsi="Times New Roman" w:cs="Times New Roman"/>
          <w:sz w:val="24"/>
          <w:szCs w:val="24"/>
        </w:rPr>
        <w:t>Samarinda, 02 Januari 2022</w:t>
      </w:r>
    </w:p>
    <w:p w:rsidR="007A0836" w:rsidRDefault="007A0836" w:rsidP="007A0836">
      <w:pPr>
        <w:tabs>
          <w:tab w:val="center" w:pos="6804"/>
        </w:tabs>
        <w:spacing w:after="0" w:line="240" w:lineRule="auto"/>
        <w:rPr>
          <w:rFonts w:ascii="Times New Roman" w:hAnsi="Times New Roman" w:cs="Times New Roman"/>
          <w:sz w:val="24"/>
          <w:szCs w:val="24"/>
        </w:rPr>
      </w:pPr>
      <w:r>
        <w:rPr>
          <w:rFonts w:ascii="Times New Roman" w:hAnsi="Times New Roman" w:cs="Times New Roman"/>
          <w:sz w:val="24"/>
          <w:szCs w:val="24"/>
        </w:rPr>
        <w:tab/>
        <w:t>Lurah,</w:t>
      </w:r>
    </w:p>
    <w:p w:rsidR="007A0836" w:rsidRDefault="007A0836" w:rsidP="007A0836">
      <w:pPr>
        <w:tabs>
          <w:tab w:val="center" w:pos="6804"/>
        </w:tabs>
        <w:spacing w:after="0" w:line="240" w:lineRule="auto"/>
        <w:rPr>
          <w:rFonts w:ascii="Times New Roman" w:hAnsi="Times New Roman" w:cs="Times New Roman"/>
          <w:sz w:val="24"/>
          <w:szCs w:val="24"/>
        </w:rPr>
      </w:pPr>
    </w:p>
    <w:p w:rsidR="007A0836" w:rsidRDefault="007A0836" w:rsidP="007A0836">
      <w:pPr>
        <w:tabs>
          <w:tab w:val="center" w:pos="6804"/>
        </w:tabs>
        <w:spacing w:after="0" w:line="240" w:lineRule="auto"/>
        <w:rPr>
          <w:rFonts w:ascii="Times New Roman" w:hAnsi="Times New Roman" w:cs="Times New Roman"/>
          <w:sz w:val="24"/>
          <w:szCs w:val="24"/>
        </w:rPr>
      </w:pPr>
    </w:p>
    <w:p w:rsidR="007A0836" w:rsidRDefault="007A0836" w:rsidP="007A0836">
      <w:pPr>
        <w:tabs>
          <w:tab w:val="center" w:pos="6804"/>
        </w:tabs>
        <w:spacing w:after="0" w:line="240" w:lineRule="auto"/>
        <w:rPr>
          <w:rFonts w:ascii="Times New Roman" w:hAnsi="Times New Roman" w:cs="Times New Roman"/>
          <w:sz w:val="24"/>
          <w:szCs w:val="24"/>
        </w:rPr>
      </w:pPr>
    </w:p>
    <w:p w:rsidR="007A0836" w:rsidRPr="007A0836" w:rsidRDefault="007A0836" w:rsidP="007A0836">
      <w:pPr>
        <w:tabs>
          <w:tab w:val="center" w:pos="6804"/>
        </w:tabs>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7A0836">
        <w:rPr>
          <w:rFonts w:ascii="Times New Roman" w:hAnsi="Times New Roman" w:cs="Times New Roman"/>
          <w:b/>
          <w:sz w:val="24"/>
          <w:szCs w:val="24"/>
          <w:u w:val="single"/>
        </w:rPr>
        <w:t>Hj. HANDAYANI, S.Sos, MM</w:t>
      </w:r>
    </w:p>
    <w:p w:rsidR="007A0836" w:rsidRPr="00DF2C62" w:rsidRDefault="007A0836" w:rsidP="00DF2C62">
      <w:pPr>
        <w:tabs>
          <w:tab w:val="center" w:pos="6804"/>
        </w:tabs>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Pr>
          <w:rFonts w:ascii="Times New Roman" w:hAnsi="Times New Roman" w:cs="Times New Roman"/>
          <w:sz w:val="24"/>
          <w:szCs w:val="24"/>
        </w:rPr>
        <w:t>NIP. 196910201990032005</w:t>
      </w:r>
    </w:p>
    <w:sectPr w:rsidR="007A0836" w:rsidRPr="00DF2C62" w:rsidSect="00DF2C62">
      <w:pgSz w:w="12240" w:h="20160" w:code="5"/>
      <w:pgMar w:top="0"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A23" w:rsidRDefault="00E24A23" w:rsidP="007A0836">
      <w:pPr>
        <w:spacing w:after="0" w:line="240" w:lineRule="auto"/>
      </w:pPr>
      <w:r>
        <w:separator/>
      </w:r>
    </w:p>
  </w:endnote>
  <w:endnote w:type="continuationSeparator" w:id="0">
    <w:p w:rsidR="00E24A23" w:rsidRDefault="00E24A23" w:rsidP="007A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A23" w:rsidRDefault="00E24A23" w:rsidP="007A0836">
      <w:pPr>
        <w:spacing w:after="0" w:line="240" w:lineRule="auto"/>
      </w:pPr>
      <w:r>
        <w:separator/>
      </w:r>
    </w:p>
  </w:footnote>
  <w:footnote w:type="continuationSeparator" w:id="0">
    <w:p w:rsidR="00E24A23" w:rsidRDefault="00E24A23" w:rsidP="007A0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32E"/>
    <w:multiLevelType w:val="hybridMultilevel"/>
    <w:tmpl w:val="F20A2926"/>
    <w:lvl w:ilvl="0" w:tplc="E80210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9E92C24"/>
    <w:multiLevelType w:val="hybridMultilevel"/>
    <w:tmpl w:val="88E68490"/>
    <w:lvl w:ilvl="0" w:tplc="1206C12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CAF1408"/>
    <w:multiLevelType w:val="hybridMultilevel"/>
    <w:tmpl w:val="63AC5456"/>
    <w:lvl w:ilvl="0" w:tplc="BDEA3C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6C56F91"/>
    <w:multiLevelType w:val="hybridMultilevel"/>
    <w:tmpl w:val="303E3672"/>
    <w:lvl w:ilvl="0" w:tplc="69F43F0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7A20664"/>
    <w:multiLevelType w:val="hybridMultilevel"/>
    <w:tmpl w:val="96FCBD54"/>
    <w:lvl w:ilvl="0" w:tplc="646CDF92">
      <w:start w:val="2"/>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4B812A8"/>
    <w:multiLevelType w:val="hybridMultilevel"/>
    <w:tmpl w:val="E6FE3256"/>
    <w:lvl w:ilvl="0" w:tplc="04210013">
      <w:start w:val="1"/>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640543C"/>
    <w:multiLevelType w:val="hybridMultilevel"/>
    <w:tmpl w:val="221AC6C2"/>
    <w:lvl w:ilvl="0" w:tplc="60F65B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67417F9C"/>
    <w:multiLevelType w:val="hybridMultilevel"/>
    <w:tmpl w:val="31B42AE6"/>
    <w:lvl w:ilvl="0" w:tplc="3C2CC4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75B865B9"/>
    <w:multiLevelType w:val="hybridMultilevel"/>
    <w:tmpl w:val="F15CF422"/>
    <w:lvl w:ilvl="0" w:tplc="89DAED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7A474D55"/>
    <w:multiLevelType w:val="hybridMultilevel"/>
    <w:tmpl w:val="9CF4D576"/>
    <w:lvl w:ilvl="0" w:tplc="A9E899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
  </w:num>
  <w:num w:numId="2">
    <w:abstractNumId w:val="2"/>
  </w:num>
  <w:num w:numId="3">
    <w:abstractNumId w:val="1"/>
  </w:num>
  <w:num w:numId="4">
    <w:abstractNumId w:val="0"/>
  </w:num>
  <w:num w:numId="5">
    <w:abstractNumId w:val="8"/>
  </w:num>
  <w:num w:numId="6">
    <w:abstractNumId w:val="7"/>
  </w:num>
  <w:num w:numId="7">
    <w:abstractNumId w:val="6"/>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86"/>
    <w:rsid w:val="00091003"/>
    <w:rsid w:val="002C2586"/>
    <w:rsid w:val="004956B3"/>
    <w:rsid w:val="005745E4"/>
    <w:rsid w:val="007A0836"/>
    <w:rsid w:val="008852E9"/>
    <w:rsid w:val="00A22793"/>
    <w:rsid w:val="00DF2C62"/>
    <w:rsid w:val="00E24A23"/>
    <w:rsid w:val="00E978FF"/>
    <w:rsid w:val="00F545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86"/>
    <w:pPr>
      <w:ind w:left="720"/>
      <w:contextualSpacing/>
    </w:pPr>
  </w:style>
  <w:style w:type="paragraph" w:customStyle="1" w:styleId="p0">
    <w:name w:val="p0"/>
    <w:basedOn w:val="Normal"/>
    <w:rsid w:val="00DF2C62"/>
    <w:pPr>
      <w:spacing w:line="273" w:lineRule="auto"/>
    </w:pPr>
    <w:rPr>
      <w:rFonts w:ascii="Calibri" w:eastAsia="Times New Roman" w:hAnsi="Calibri" w:cs="Calibri"/>
      <w:lang w:val="en-US" w:eastAsia="id-ID"/>
    </w:rPr>
  </w:style>
  <w:style w:type="paragraph" w:styleId="Header">
    <w:name w:val="header"/>
    <w:basedOn w:val="Normal"/>
    <w:link w:val="HeaderChar"/>
    <w:uiPriority w:val="99"/>
    <w:unhideWhenUsed/>
    <w:rsid w:val="007A0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36"/>
  </w:style>
  <w:style w:type="paragraph" w:styleId="Footer">
    <w:name w:val="footer"/>
    <w:basedOn w:val="Normal"/>
    <w:link w:val="FooterChar"/>
    <w:uiPriority w:val="99"/>
    <w:unhideWhenUsed/>
    <w:rsid w:val="007A0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86"/>
    <w:pPr>
      <w:ind w:left="720"/>
      <w:contextualSpacing/>
    </w:pPr>
  </w:style>
  <w:style w:type="paragraph" w:customStyle="1" w:styleId="p0">
    <w:name w:val="p0"/>
    <w:basedOn w:val="Normal"/>
    <w:rsid w:val="00DF2C62"/>
    <w:pPr>
      <w:spacing w:line="273" w:lineRule="auto"/>
    </w:pPr>
    <w:rPr>
      <w:rFonts w:ascii="Calibri" w:eastAsia="Times New Roman" w:hAnsi="Calibri" w:cs="Calibri"/>
      <w:lang w:val="en-US" w:eastAsia="id-ID"/>
    </w:rPr>
  </w:style>
  <w:style w:type="paragraph" w:styleId="Header">
    <w:name w:val="header"/>
    <w:basedOn w:val="Normal"/>
    <w:link w:val="HeaderChar"/>
    <w:uiPriority w:val="99"/>
    <w:unhideWhenUsed/>
    <w:rsid w:val="007A0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36"/>
  </w:style>
  <w:style w:type="paragraph" w:styleId="Footer">
    <w:name w:val="footer"/>
    <w:basedOn w:val="Normal"/>
    <w:link w:val="FooterChar"/>
    <w:uiPriority w:val="99"/>
    <w:unhideWhenUsed/>
    <w:rsid w:val="007A0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03442">
      <w:bodyDiv w:val="1"/>
      <w:marLeft w:val="0"/>
      <w:marRight w:val="0"/>
      <w:marTop w:val="0"/>
      <w:marBottom w:val="0"/>
      <w:divBdr>
        <w:top w:val="none" w:sz="0" w:space="0" w:color="auto"/>
        <w:left w:val="none" w:sz="0" w:space="0" w:color="auto"/>
        <w:bottom w:val="none" w:sz="0" w:space="0" w:color="auto"/>
        <w:right w:val="none" w:sz="0" w:space="0" w:color="auto"/>
      </w:divBdr>
    </w:div>
    <w:div w:id="1845783772">
      <w:bodyDiv w:val="1"/>
      <w:marLeft w:val="0"/>
      <w:marRight w:val="0"/>
      <w:marTop w:val="0"/>
      <w:marBottom w:val="0"/>
      <w:divBdr>
        <w:top w:val="none" w:sz="0" w:space="0" w:color="auto"/>
        <w:left w:val="none" w:sz="0" w:space="0" w:color="auto"/>
        <w:bottom w:val="none" w:sz="0" w:space="0" w:color="auto"/>
        <w:right w:val="none" w:sz="0" w:space="0" w:color="auto"/>
      </w:divBdr>
      <w:divsChild>
        <w:div w:id="1055082738">
          <w:marLeft w:val="-225"/>
          <w:marRight w:val="-225"/>
          <w:marTop w:val="0"/>
          <w:marBottom w:val="0"/>
          <w:divBdr>
            <w:top w:val="none" w:sz="0" w:space="0" w:color="auto"/>
            <w:left w:val="none" w:sz="0" w:space="0" w:color="auto"/>
            <w:bottom w:val="none" w:sz="0" w:space="0" w:color="auto"/>
            <w:right w:val="none" w:sz="0" w:space="0" w:color="auto"/>
          </w:divBdr>
          <w:divsChild>
            <w:div w:id="1495486356">
              <w:marLeft w:val="0"/>
              <w:marRight w:val="0"/>
              <w:marTop w:val="0"/>
              <w:marBottom w:val="0"/>
              <w:divBdr>
                <w:top w:val="none" w:sz="0" w:space="0" w:color="auto"/>
                <w:left w:val="none" w:sz="0" w:space="0" w:color="auto"/>
                <w:bottom w:val="none" w:sz="0" w:space="0" w:color="auto"/>
                <w:right w:val="none" w:sz="0" w:space="0" w:color="auto"/>
              </w:divBdr>
            </w:div>
            <w:div w:id="254166256">
              <w:marLeft w:val="0"/>
              <w:marRight w:val="0"/>
              <w:marTop w:val="0"/>
              <w:marBottom w:val="0"/>
              <w:divBdr>
                <w:top w:val="none" w:sz="0" w:space="0" w:color="auto"/>
                <w:left w:val="none" w:sz="0" w:space="0" w:color="auto"/>
                <w:bottom w:val="none" w:sz="0" w:space="0" w:color="auto"/>
                <w:right w:val="none" w:sz="0" w:space="0" w:color="auto"/>
              </w:divBdr>
            </w:div>
          </w:divsChild>
        </w:div>
        <w:div w:id="1599438209">
          <w:marLeft w:val="-225"/>
          <w:marRight w:val="-225"/>
          <w:marTop w:val="0"/>
          <w:marBottom w:val="0"/>
          <w:divBdr>
            <w:top w:val="none" w:sz="0" w:space="0" w:color="auto"/>
            <w:left w:val="none" w:sz="0" w:space="0" w:color="auto"/>
            <w:bottom w:val="none" w:sz="0" w:space="0" w:color="auto"/>
            <w:right w:val="none" w:sz="0" w:space="0" w:color="auto"/>
          </w:divBdr>
          <w:divsChild>
            <w:div w:id="417404290">
              <w:marLeft w:val="0"/>
              <w:marRight w:val="0"/>
              <w:marTop w:val="0"/>
              <w:marBottom w:val="0"/>
              <w:divBdr>
                <w:top w:val="none" w:sz="0" w:space="0" w:color="auto"/>
                <w:left w:val="none" w:sz="0" w:space="0" w:color="auto"/>
                <w:bottom w:val="none" w:sz="0" w:space="0" w:color="auto"/>
                <w:right w:val="none" w:sz="0" w:space="0" w:color="auto"/>
              </w:divBdr>
            </w:div>
            <w:div w:id="664212597">
              <w:marLeft w:val="0"/>
              <w:marRight w:val="0"/>
              <w:marTop w:val="0"/>
              <w:marBottom w:val="0"/>
              <w:divBdr>
                <w:top w:val="none" w:sz="0" w:space="0" w:color="auto"/>
                <w:left w:val="none" w:sz="0" w:space="0" w:color="auto"/>
                <w:bottom w:val="none" w:sz="0" w:space="0" w:color="auto"/>
                <w:right w:val="none" w:sz="0" w:space="0" w:color="auto"/>
              </w:divBdr>
            </w:div>
          </w:divsChild>
        </w:div>
        <w:div w:id="2094349247">
          <w:marLeft w:val="-225"/>
          <w:marRight w:val="-225"/>
          <w:marTop w:val="0"/>
          <w:marBottom w:val="0"/>
          <w:divBdr>
            <w:top w:val="none" w:sz="0" w:space="0" w:color="auto"/>
            <w:left w:val="none" w:sz="0" w:space="0" w:color="auto"/>
            <w:bottom w:val="none" w:sz="0" w:space="0" w:color="auto"/>
            <w:right w:val="none" w:sz="0" w:space="0" w:color="auto"/>
          </w:divBdr>
          <w:divsChild>
            <w:div w:id="1911573853">
              <w:marLeft w:val="0"/>
              <w:marRight w:val="0"/>
              <w:marTop w:val="0"/>
              <w:marBottom w:val="0"/>
              <w:divBdr>
                <w:top w:val="none" w:sz="0" w:space="0" w:color="auto"/>
                <w:left w:val="none" w:sz="0" w:space="0" w:color="auto"/>
                <w:bottom w:val="none" w:sz="0" w:space="0" w:color="auto"/>
                <w:right w:val="none" w:sz="0" w:space="0" w:color="auto"/>
              </w:divBdr>
            </w:div>
            <w:div w:id="23600623">
              <w:marLeft w:val="0"/>
              <w:marRight w:val="0"/>
              <w:marTop w:val="0"/>
              <w:marBottom w:val="0"/>
              <w:divBdr>
                <w:top w:val="none" w:sz="0" w:space="0" w:color="auto"/>
                <w:left w:val="none" w:sz="0" w:space="0" w:color="auto"/>
                <w:bottom w:val="none" w:sz="0" w:space="0" w:color="auto"/>
                <w:right w:val="none" w:sz="0" w:space="0" w:color="auto"/>
              </w:divBdr>
            </w:div>
          </w:divsChild>
        </w:div>
        <w:div w:id="157380155">
          <w:marLeft w:val="-225"/>
          <w:marRight w:val="-225"/>
          <w:marTop w:val="0"/>
          <w:marBottom w:val="0"/>
          <w:divBdr>
            <w:top w:val="none" w:sz="0" w:space="0" w:color="auto"/>
            <w:left w:val="none" w:sz="0" w:space="0" w:color="auto"/>
            <w:bottom w:val="none" w:sz="0" w:space="0" w:color="auto"/>
            <w:right w:val="none" w:sz="0" w:space="0" w:color="auto"/>
          </w:divBdr>
          <w:divsChild>
            <w:div w:id="982471108">
              <w:marLeft w:val="0"/>
              <w:marRight w:val="0"/>
              <w:marTop w:val="0"/>
              <w:marBottom w:val="0"/>
              <w:divBdr>
                <w:top w:val="none" w:sz="0" w:space="0" w:color="auto"/>
                <w:left w:val="none" w:sz="0" w:space="0" w:color="auto"/>
                <w:bottom w:val="none" w:sz="0" w:space="0" w:color="auto"/>
                <w:right w:val="none" w:sz="0" w:space="0" w:color="auto"/>
              </w:divBdr>
            </w:div>
            <w:div w:id="16431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2022-07-19T02:44:00Z</cp:lastPrinted>
  <dcterms:created xsi:type="dcterms:W3CDTF">2022-07-19T01:48:00Z</dcterms:created>
  <dcterms:modified xsi:type="dcterms:W3CDTF">2022-07-19T10:44:00Z</dcterms:modified>
</cp:coreProperties>
</file>